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6D4D72" w:rsidRPr="006D4D72" w:rsidTr="006232E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6232E5" w:rsidRPr="006D4D72" w:rsidRDefault="006232E5" w:rsidP="006232E5">
            <w:pPr>
              <w:spacing w:before="60" w:after="60" w:line="240" w:lineRule="auto"/>
              <w:ind w:left="397" w:hanging="397"/>
              <w:rPr>
                <w:rFonts w:ascii="Arial" w:eastAsia="Times New Roman" w:hAnsi="Arial" w:cs="Arial"/>
                <w:b/>
                <w:sz w:val="20"/>
                <w:szCs w:val="20"/>
              </w:rPr>
            </w:pPr>
            <w:r w:rsidRPr="006D4D72">
              <w:rPr>
                <w:rFonts w:ascii="Arial" w:eastAsia="Times New Roman" w:hAnsi="Arial" w:cs="Arial"/>
                <w:b/>
                <w:sz w:val="20"/>
                <w:szCs w:val="20"/>
              </w:rPr>
              <w:t>NAZIV</w:t>
            </w:r>
          </w:p>
          <w:p w:rsidR="006232E5" w:rsidRPr="006D4D72" w:rsidRDefault="006232E5" w:rsidP="006232E5">
            <w:pPr>
              <w:spacing w:before="60" w:after="60" w:line="240" w:lineRule="auto"/>
              <w:ind w:left="397" w:hanging="397"/>
              <w:rPr>
                <w:rFonts w:ascii="Arial" w:eastAsia="Times New Roman" w:hAnsi="Arial" w:cs="Arial"/>
                <w:b/>
                <w:sz w:val="20"/>
                <w:szCs w:val="20"/>
              </w:rPr>
            </w:pPr>
            <w:r w:rsidRPr="006D4D72">
              <w:rPr>
                <w:rFonts w:ascii="Arial" w:eastAsia="Times New Roman" w:hAnsi="Arial" w:cs="Arial"/>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6232E5" w:rsidRPr="006D4D72" w:rsidRDefault="000955F8" w:rsidP="006232E5">
            <w:pPr>
              <w:spacing w:before="60" w:after="60" w:line="240" w:lineRule="auto"/>
              <w:ind w:left="397" w:hanging="397"/>
              <w:rPr>
                <w:rFonts w:ascii="Arial" w:eastAsia="Times New Roman" w:hAnsi="Arial" w:cs="Arial"/>
                <w:b/>
                <w:sz w:val="20"/>
                <w:szCs w:val="20"/>
              </w:rPr>
            </w:pPr>
            <w:r w:rsidRPr="006D4D72">
              <w:rPr>
                <w:rFonts w:ascii="Arial" w:eastAsia="Times New Roman" w:hAnsi="Arial" w:cs="Arial"/>
                <w:b/>
                <w:sz w:val="20"/>
                <w:szCs w:val="20"/>
              </w:rPr>
              <w:t>POSLOVNI ENGLESKI JEZIK I</w:t>
            </w:r>
          </w:p>
        </w:tc>
      </w:tr>
      <w:tr w:rsidR="006D4D72" w:rsidRPr="006D4D72" w:rsidTr="006232E5">
        <w:trPr>
          <w:jc w:val="center"/>
        </w:trPr>
        <w:tc>
          <w:tcPr>
            <w:tcW w:w="1360"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spacing w:after="0" w:line="240" w:lineRule="auto"/>
              <w:rPr>
                <w:rFonts w:ascii="Arial" w:eastAsia="Times New Roman" w:hAnsi="Arial" w:cs="Arial"/>
                <w:b/>
                <w:bCs/>
                <w:sz w:val="20"/>
                <w:szCs w:val="20"/>
              </w:rPr>
            </w:pPr>
            <w:r w:rsidRPr="006D4D72">
              <w:rPr>
                <w:rFonts w:ascii="Arial" w:eastAsia="Times New Roman" w:hAnsi="Arial" w:cs="Arial"/>
                <w:b/>
                <w:bCs/>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232E5" w:rsidRPr="006D4D72" w:rsidRDefault="006232E5" w:rsidP="006232E5">
            <w:pPr>
              <w:spacing w:after="0" w:line="240" w:lineRule="auto"/>
              <w:rPr>
                <w:rFonts w:ascii="Arial" w:eastAsia="Times New Roman" w:hAnsi="Arial" w:cs="Arial"/>
                <w:bCs/>
                <w:sz w:val="20"/>
                <w:szCs w:val="20"/>
              </w:rPr>
            </w:pPr>
            <w:r w:rsidRPr="006D4D72">
              <w:rPr>
                <w:rFonts w:ascii="Arial" w:eastAsia="Times New Roman" w:hAnsi="Arial" w:cs="Arial"/>
                <w:b/>
                <w:sz w:val="20"/>
                <w:szCs w:val="20"/>
              </w:rPr>
              <w:t>ECA009</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6232E5" w:rsidRPr="006D4D72" w:rsidRDefault="006232E5" w:rsidP="006232E5">
            <w:pPr>
              <w:spacing w:after="0" w:line="240" w:lineRule="auto"/>
              <w:rPr>
                <w:rFonts w:ascii="Arial" w:eastAsia="Times New Roman" w:hAnsi="Arial" w:cs="Arial"/>
                <w:bCs/>
                <w:sz w:val="20"/>
                <w:szCs w:val="20"/>
              </w:rPr>
            </w:pPr>
            <w:r w:rsidRPr="006D4D72">
              <w:rPr>
                <w:rFonts w:ascii="Arial" w:eastAsia="Times New Roman" w:hAnsi="Arial" w:cs="Arial"/>
                <w:b/>
                <w:bCs/>
                <w:sz w:val="20"/>
                <w:szCs w:val="20"/>
              </w:rPr>
              <w:t>Godina studija</w:t>
            </w:r>
          </w:p>
        </w:tc>
        <w:tc>
          <w:tcPr>
            <w:tcW w:w="3348"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232E5" w:rsidRPr="006D4D72" w:rsidRDefault="006232E5" w:rsidP="006232E5">
            <w:pPr>
              <w:spacing w:after="0" w:line="240" w:lineRule="auto"/>
              <w:jc w:val="center"/>
              <w:rPr>
                <w:rFonts w:ascii="Arial" w:eastAsia="Times New Roman" w:hAnsi="Arial" w:cs="Arial"/>
                <w:bCs/>
                <w:sz w:val="20"/>
                <w:szCs w:val="20"/>
              </w:rPr>
            </w:pPr>
            <w:r w:rsidRPr="006D4D72">
              <w:rPr>
                <w:rFonts w:ascii="Arial" w:eastAsia="Times New Roman" w:hAnsi="Arial" w:cs="Arial"/>
                <w:b/>
                <w:bCs/>
                <w:sz w:val="20"/>
                <w:szCs w:val="20"/>
              </w:rPr>
              <w:t>1</w:t>
            </w:r>
          </w:p>
        </w:tc>
      </w:tr>
      <w:tr w:rsidR="006D4D72" w:rsidRPr="006D4D72" w:rsidTr="006232E5">
        <w:trPr>
          <w:jc w:val="center"/>
        </w:trPr>
        <w:tc>
          <w:tcPr>
            <w:tcW w:w="1360"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b/>
                <w:bCs/>
                <w:sz w:val="20"/>
                <w:szCs w:val="20"/>
              </w:rPr>
              <w:t>Nositelj/i</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232E5" w:rsidRPr="006D4D72" w:rsidRDefault="006D4D72" w:rsidP="006232E5">
            <w:pPr>
              <w:spacing w:after="0" w:line="240" w:lineRule="auto"/>
              <w:rPr>
                <w:rFonts w:ascii="Arial" w:eastAsia="Times New Roman" w:hAnsi="Arial" w:cs="Arial"/>
                <w:sz w:val="20"/>
                <w:szCs w:val="20"/>
              </w:rPr>
            </w:pPr>
            <w:r w:rsidRPr="006D4D72">
              <w:rPr>
                <w:rFonts w:ascii="Arial" w:eastAsia="Times New Roman" w:hAnsi="Arial" w:cs="Arial"/>
                <w:b/>
                <w:color w:val="FF0000"/>
                <w:sz w:val="20"/>
                <w:szCs w:val="20"/>
              </w:rPr>
              <w:t>dr</w:t>
            </w:r>
            <w:r w:rsidR="006232E5" w:rsidRPr="006D4D72">
              <w:rPr>
                <w:rFonts w:ascii="Arial" w:eastAsia="Times New Roman" w:hAnsi="Arial" w:cs="Arial"/>
                <w:b/>
                <w:sz w:val="20"/>
                <w:szCs w:val="20"/>
              </w:rPr>
              <w:t xml:space="preserve">.sc. Gorana Duplančić Rogošić, </w:t>
            </w:r>
            <w:r w:rsidRPr="006D4D72">
              <w:rPr>
                <w:rFonts w:ascii="Arial" w:eastAsia="Times New Roman" w:hAnsi="Arial" w:cs="Arial"/>
                <w:b/>
                <w:color w:val="FF0000"/>
                <w:sz w:val="20"/>
                <w:szCs w:val="20"/>
              </w:rPr>
              <w:t>dr</w:t>
            </w:r>
            <w:r w:rsidR="006232E5" w:rsidRPr="006D4D72">
              <w:rPr>
                <w:rFonts w:ascii="Arial" w:eastAsia="Times New Roman" w:hAnsi="Arial" w:cs="Arial"/>
                <w:b/>
                <w:sz w:val="20"/>
                <w:szCs w:val="20"/>
              </w:rPr>
              <w:t xml:space="preserve">.sc. Magda Pašalić, </w:t>
            </w:r>
            <w:r w:rsidRPr="006D4D72">
              <w:rPr>
                <w:rFonts w:ascii="Arial" w:eastAsia="Times New Roman" w:hAnsi="Arial" w:cs="Arial"/>
                <w:b/>
                <w:color w:val="FF0000"/>
                <w:sz w:val="20"/>
                <w:szCs w:val="20"/>
              </w:rPr>
              <w:t>dr</w:t>
            </w:r>
            <w:r w:rsidR="006232E5" w:rsidRPr="006D4D72">
              <w:rPr>
                <w:rFonts w:ascii="Arial" w:eastAsia="Times New Roman" w:hAnsi="Arial" w:cs="Arial"/>
                <w:b/>
                <w:sz w:val="20"/>
                <w:szCs w:val="20"/>
              </w:rPr>
              <w:t>.sc. Sanja Radmilo Derado</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6232E5" w:rsidRPr="006D4D72" w:rsidRDefault="006232E5" w:rsidP="006232E5">
            <w:pPr>
              <w:spacing w:after="0" w:line="240" w:lineRule="auto"/>
              <w:rPr>
                <w:rFonts w:ascii="Arial" w:eastAsia="Times New Roman" w:hAnsi="Arial" w:cs="Arial"/>
                <w:b/>
                <w:bCs/>
                <w:sz w:val="20"/>
                <w:szCs w:val="20"/>
              </w:rPr>
            </w:pPr>
            <w:r w:rsidRPr="006D4D72">
              <w:rPr>
                <w:rFonts w:ascii="Arial" w:eastAsia="Times New Roman" w:hAnsi="Arial" w:cs="Arial"/>
                <w:b/>
                <w:bCs/>
                <w:sz w:val="20"/>
                <w:szCs w:val="20"/>
              </w:rPr>
              <w:t>Bodovna vrijednost (ECTS)</w:t>
            </w:r>
          </w:p>
        </w:tc>
        <w:tc>
          <w:tcPr>
            <w:tcW w:w="3348"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spacing w:before="60" w:after="60" w:line="240" w:lineRule="auto"/>
              <w:jc w:val="center"/>
              <w:rPr>
                <w:rFonts w:ascii="Arial" w:eastAsia="Times New Roman" w:hAnsi="Arial" w:cs="Arial"/>
                <w:sz w:val="20"/>
                <w:szCs w:val="20"/>
              </w:rPr>
            </w:pPr>
            <w:r w:rsidRPr="006D4D72">
              <w:rPr>
                <w:rFonts w:ascii="Arial" w:eastAsia="Times New Roman" w:hAnsi="Arial" w:cs="Arial"/>
                <w:b/>
                <w:sz w:val="20"/>
                <w:szCs w:val="20"/>
              </w:rPr>
              <w:t>3</w:t>
            </w:r>
          </w:p>
        </w:tc>
      </w:tr>
      <w:tr w:rsidR="006D4D72" w:rsidRPr="006D4D72" w:rsidTr="006232E5">
        <w:trPr>
          <w:jc w:val="center"/>
        </w:trPr>
        <w:tc>
          <w:tcPr>
            <w:tcW w:w="1360"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6232E5" w:rsidRPr="006D4D72" w:rsidRDefault="006232E5" w:rsidP="006232E5">
            <w:pPr>
              <w:spacing w:after="0" w:line="240" w:lineRule="auto"/>
              <w:rPr>
                <w:rFonts w:ascii="Arial" w:eastAsia="Times New Roman"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V</w:t>
            </w:r>
          </w:p>
        </w:tc>
        <w:tc>
          <w:tcPr>
            <w:tcW w:w="1204" w:type="dxa"/>
            <w:tcBorders>
              <w:top w:val="single" w:sz="4" w:space="0" w:color="auto"/>
              <w:left w:val="single" w:sz="4" w:space="0" w:color="auto"/>
              <w:bottom w:val="single" w:sz="12" w:space="0" w:color="auto"/>
              <w:right w:val="single" w:sz="12" w:space="0" w:color="auto"/>
            </w:tcBorders>
            <w:vAlign w:val="center"/>
            <w:hideMark/>
          </w:tcPr>
          <w:p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T</w:t>
            </w:r>
          </w:p>
        </w:tc>
      </w:tr>
      <w:tr w:rsidR="006D4D72" w:rsidRPr="006D4D72" w:rsidTr="006232E5">
        <w:trPr>
          <w:jc w:val="center"/>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7836" w:type="dxa"/>
            <w:gridSpan w:val="4"/>
            <w:vMerge/>
            <w:tcBorders>
              <w:top w:val="single" w:sz="4" w:space="0" w:color="auto"/>
              <w:left w:val="single" w:sz="4" w:space="0" w:color="auto"/>
              <w:bottom w:val="single" w:sz="12" w:space="0" w:color="auto"/>
              <w:right w:val="single" w:sz="12"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232E5" w:rsidRPr="006D4D72" w:rsidRDefault="006E5590"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13</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0</w:t>
            </w:r>
          </w:p>
        </w:tc>
        <w:tc>
          <w:tcPr>
            <w:tcW w:w="712" w:type="dxa"/>
            <w:tcBorders>
              <w:top w:val="single" w:sz="4" w:space="0" w:color="auto"/>
              <w:left w:val="single" w:sz="4" w:space="0" w:color="auto"/>
              <w:bottom w:val="single" w:sz="12" w:space="0" w:color="auto"/>
              <w:right w:val="single" w:sz="12" w:space="0" w:color="auto"/>
            </w:tcBorders>
            <w:vAlign w:val="center"/>
            <w:hideMark/>
          </w:tcPr>
          <w:p w:rsidR="006232E5" w:rsidRPr="006D4D72" w:rsidRDefault="006E5590"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26</w:t>
            </w:r>
          </w:p>
        </w:tc>
        <w:tc>
          <w:tcPr>
            <w:tcW w:w="1204" w:type="dxa"/>
            <w:tcBorders>
              <w:top w:val="single" w:sz="4" w:space="0" w:color="auto"/>
              <w:left w:val="single" w:sz="4" w:space="0" w:color="auto"/>
              <w:bottom w:val="single" w:sz="12" w:space="0" w:color="auto"/>
              <w:right w:val="single" w:sz="12" w:space="0" w:color="auto"/>
            </w:tcBorders>
            <w:vAlign w:val="center"/>
            <w:hideMark/>
          </w:tcPr>
          <w:p w:rsidR="006232E5" w:rsidRPr="006D4D72" w:rsidRDefault="006232E5" w:rsidP="006232E5">
            <w:pPr>
              <w:spacing w:after="0" w:line="240" w:lineRule="auto"/>
              <w:jc w:val="center"/>
              <w:rPr>
                <w:rFonts w:ascii="Arial" w:eastAsia="Times New Roman" w:hAnsi="Arial" w:cs="Arial"/>
                <w:sz w:val="20"/>
                <w:szCs w:val="20"/>
              </w:rPr>
            </w:pPr>
            <w:r w:rsidRPr="006D4D72">
              <w:rPr>
                <w:rFonts w:ascii="Arial" w:eastAsia="Times New Roman" w:hAnsi="Arial" w:cs="Arial"/>
                <w:sz w:val="20"/>
                <w:szCs w:val="20"/>
              </w:rPr>
              <w:t>0</w:t>
            </w:r>
          </w:p>
        </w:tc>
      </w:tr>
      <w:tr w:rsidR="006D4D72" w:rsidRPr="006D4D72" w:rsidTr="006232E5">
        <w:trPr>
          <w:jc w:val="center"/>
        </w:trPr>
        <w:tc>
          <w:tcPr>
            <w:tcW w:w="1360"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OBAVEZNI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Postotak primjene e-učenja </w:t>
            </w:r>
          </w:p>
        </w:tc>
        <w:tc>
          <w:tcPr>
            <w:tcW w:w="3348"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232E5" w:rsidRPr="006D4D72" w:rsidRDefault="00C103AA" w:rsidP="006232E5">
            <w:pPr>
              <w:spacing w:after="0" w:line="240" w:lineRule="auto"/>
              <w:jc w:val="center"/>
              <w:rPr>
                <w:rFonts w:ascii="Arial" w:eastAsia="Times New Roman" w:hAnsi="Arial" w:cs="Arial"/>
                <w:sz w:val="20"/>
                <w:szCs w:val="20"/>
              </w:rPr>
            </w:pPr>
            <w:r>
              <w:rPr>
                <w:rFonts w:ascii="Arial" w:eastAsia="Times New Roman" w:hAnsi="Arial" w:cs="Arial"/>
                <w:sz w:val="20"/>
                <w:szCs w:val="20"/>
              </w:rPr>
              <w:t>20</w:t>
            </w:r>
            <w:r w:rsidR="006232E5" w:rsidRPr="006D4D72">
              <w:rPr>
                <w:rFonts w:ascii="Arial" w:eastAsia="Times New Roman" w:hAnsi="Arial" w:cs="Arial"/>
                <w:sz w:val="20"/>
                <w:szCs w:val="20"/>
              </w:rPr>
              <w:t>%</w:t>
            </w:r>
          </w:p>
        </w:tc>
      </w:tr>
      <w:tr w:rsidR="006D4D72" w:rsidRPr="006D4D72" w:rsidTr="00564461">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6232E5" w:rsidRPr="006D4D72" w:rsidRDefault="006232E5" w:rsidP="00564461">
            <w:pPr>
              <w:tabs>
                <w:tab w:val="left" w:pos="2820"/>
              </w:tabs>
              <w:spacing w:before="120" w:after="120" w:line="276" w:lineRule="auto"/>
              <w:jc w:val="center"/>
              <w:rPr>
                <w:rFonts w:ascii="Arial" w:eastAsia="Times New Roman" w:hAnsi="Arial" w:cs="Arial"/>
                <w:b/>
                <w:sz w:val="20"/>
                <w:szCs w:val="20"/>
              </w:rPr>
            </w:pPr>
            <w:r w:rsidRPr="006D4D72">
              <w:rPr>
                <w:rFonts w:ascii="Arial" w:eastAsia="Times New Roman" w:hAnsi="Arial" w:cs="Arial"/>
                <w:b/>
                <w:sz w:val="20"/>
                <w:szCs w:val="20"/>
              </w:rPr>
              <w:t>OPIS PREDMETA</w:t>
            </w:r>
          </w:p>
        </w:tc>
      </w:tr>
      <w:tr w:rsidR="006D4D72" w:rsidRPr="006D4D72" w:rsidTr="006232E5">
        <w:trPr>
          <w:jc w:val="center"/>
        </w:trPr>
        <w:tc>
          <w:tcPr>
            <w:tcW w:w="1360"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Ciljevi predmeta</w:t>
            </w:r>
          </w:p>
        </w:tc>
        <w:tc>
          <w:tcPr>
            <w:tcW w:w="8138"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spacing w:before="120" w:after="120" w:line="276" w:lineRule="auto"/>
              <w:jc w:val="both"/>
              <w:rPr>
                <w:rFonts w:ascii="Arial" w:eastAsia="Times New Roman" w:hAnsi="Arial" w:cs="Arial"/>
                <w:sz w:val="20"/>
                <w:szCs w:val="20"/>
              </w:rPr>
            </w:pPr>
            <w:r w:rsidRPr="006D4D72">
              <w:rPr>
                <w:rFonts w:ascii="Arial" w:eastAsia="Times New Roman" w:hAnsi="Arial" w:cs="Arial"/>
                <w:sz w:val="20"/>
                <w:szCs w:val="20"/>
              </w:rPr>
              <w:t>Pružiti teorijska i praktična znanja koja će omogućiti: razvijanje vještina komuniciranja u međunarodnom poslovnom okruženju, upoznavanje s realizacijom svih stadija odabira kandidata za radno mjesto, ovladavanje načelima ustroja tvrtke, upoznavanje s elementima prodaje i prezentacije proizvoda i usluga u suvremenim uvjetima poslovanja.</w:t>
            </w:r>
          </w:p>
        </w:tc>
      </w:tr>
      <w:tr w:rsidR="006D4D72" w:rsidRPr="006D4D72" w:rsidTr="006232E5">
        <w:trPr>
          <w:jc w:val="center"/>
        </w:trPr>
        <w:tc>
          <w:tcPr>
            <w:tcW w:w="1360"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Uvjeti za upis predmeta i ulazne kompetencije potrebne za predmet</w:t>
            </w:r>
          </w:p>
        </w:tc>
        <w:tc>
          <w:tcPr>
            <w:tcW w:w="8138"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numPr>
                <w:ilvl w:val="0"/>
                <w:numId w:val="1"/>
              </w:numPr>
              <w:spacing w:before="120" w:after="120" w:line="240" w:lineRule="auto"/>
              <w:ind w:left="714" w:hanging="357"/>
              <w:jc w:val="both"/>
              <w:rPr>
                <w:rFonts w:ascii="Arial" w:eastAsia="Times New Roman" w:hAnsi="Arial" w:cs="Arial"/>
                <w:sz w:val="20"/>
                <w:szCs w:val="20"/>
              </w:rPr>
            </w:pPr>
            <w:r w:rsidRPr="006D4D72">
              <w:rPr>
                <w:rFonts w:ascii="Arial" w:eastAsia="Times New Roman" w:hAnsi="Arial" w:cs="Arial"/>
                <w:b/>
                <w:sz w:val="20"/>
                <w:szCs w:val="20"/>
              </w:rPr>
              <w:t>Uvjeti za upis</w:t>
            </w:r>
            <w:r w:rsidRPr="006D4D72">
              <w:rPr>
                <w:rFonts w:ascii="Arial" w:eastAsia="Times New Roman" w:hAnsi="Arial" w:cs="Arial"/>
                <w:sz w:val="20"/>
                <w:szCs w:val="20"/>
              </w:rPr>
              <w:t xml:space="preserve"> predmeta propisani su Statutom Ekonomskog fakulteta i Pravilnikom o studiju i studiranju.</w:t>
            </w:r>
          </w:p>
          <w:p w:rsidR="006232E5" w:rsidRPr="006D4D72" w:rsidRDefault="006232E5" w:rsidP="006232E5">
            <w:pPr>
              <w:numPr>
                <w:ilvl w:val="0"/>
                <w:numId w:val="1"/>
              </w:numPr>
              <w:spacing w:before="120" w:after="120" w:line="240" w:lineRule="auto"/>
              <w:ind w:left="714" w:hanging="357"/>
              <w:jc w:val="both"/>
              <w:rPr>
                <w:rFonts w:ascii="Arial" w:eastAsia="Times New Roman" w:hAnsi="Arial" w:cs="Arial"/>
                <w:sz w:val="20"/>
                <w:szCs w:val="20"/>
              </w:rPr>
            </w:pPr>
            <w:r w:rsidRPr="006D4D72">
              <w:rPr>
                <w:rFonts w:ascii="Arial" w:eastAsia="Times New Roman" w:hAnsi="Arial" w:cs="Arial"/>
                <w:b/>
                <w:sz w:val="20"/>
                <w:szCs w:val="20"/>
              </w:rPr>
              <w:t>Ulazne kompetencije</w:t>
            </w:r>
            <w:r w:rsidRPr="006D4D72">
              <w:rPr>
                <w:rFonts w:ascii="Arial" w:eastAsia="Times New Roman" w:hAnsi="Arial" w:cs="Arial"/>
                <w:sz w:val="20"/>
                <w:szCs w:val="20"/>
              </w:rPr>
              <w:t xml:space="preserve"> uključuju poznavanje engleskog jezika na razini B1 (CEFR) i poznavanje rada na računalu (programski paket </w:t>
            </w:r>
            <w:r w:rsidRPr="006D4D72">
              <w:rPr>
                <w:rFonts w:ascii="Arial" w:eastAsia="Times New Roman" w:hAnsi="Arial" w:cs="Arial"/>
                <w:i/>
                <w:sz w:val="20"/>
                <w:szCs w:val="20"/>
              </w:rPr>
              <w:t>Microsoft Office</w:t>
            </w:r>
            <w:r w:rsidRPr="006D4D72">
              <w:rPr>
                <w:rFonts w:ascii="Arial" w:eastAsia="Times New Roman" w:hAnsi="Arial" w:cs="Arial"/>
                <w:sz w:val="20"/>
                <w:szCs w:val="20"/>
              </w:rPr>
              <w:t>)</w:t>
            </w:r>
            <w:r w:rsidRPr="006D4D72">
              <w:rPr>
                <w:rFonts w:ascii="Arial" w:eastAsia="Times New Roman" w:hAnsi="Arial" w:cs="Arial"/>
                <w:bCs/>
                <w:sz w:val="20"/>
                <w:szCs w:val="20"/>
              </w:rPr>
              <w:t>.</w:t>
            </w:r>
          </w:p>
        </w:tc>
      </w:tr>
      <w:tr w:rsidR="006D4D72" w:rsidRPr="006D4D72" w:rsidTr="006232E5">
        <w:trPr>
          <w:jc w:val="center"/>
        </w:trPr>
        <w:tc>
          <w:tcPr>
            <w:tcW w:w="1360"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Očekivani ishodi učenja na razini predmeta (4-10 ishoda učenja) </w:t>
            </w:r>
          </w:p>
        </w:tc>
        <w:tc>
          <w:tcPr>
            <w:tcW w:w="8138"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spacing w:before="120" w:after="120" w:line="240" w:lineRule="auto"/>
              <w:rPr>
                <w:rFonts w:ascii="Arial" w:eastAsia="Times New Roman" w:hAnsi="Arial" w:cs="Arial"/>
                <w:b/>
                <w:sz w:val="20"/>
                <w:szCs w:val="20"/>
              </w:rPr>
            </w:pPr>
            <w:r w:rsidRPr="006D4D72">
              <w:rPr>
                <w:rFonts w:ascii="Arial" w:eastAsia="Times New Roman" w:hAnsi="Arial" w:cs="Arial"/>
                <w:b/>
                <w:sz w:val="20"/>
                <w:szCs w:val="20"/>
              </w:rPr>
              <w:t>Pojedinačni ishodi učenja:</w:t>
            </w:r>
          </w:p>
          <w:p w:rsidR="006232E5" w:rsidRPr="006D4D72" w:rsidRDefault="006232E5" w:rsidP="002B047B">
            <w:pPr>
              <w:numPr>
                <w:ilvl w:val="0"/>
                <w:numId w:val="2"/>
              </w:numPr>
              <w:spacing w:before="120" w:after="120" w:line="276" w:lineRule="auto"/>
              <w:contextualSpacing/>
              <w:rPr>
                <w:rFonts w:ascii="Arial" w:eastAsia="Times New Roman" w:hAnsi="Arial" w:cs="Arial"/>
                <w:sz w:val="20"/>
                <w:szCs w:val="20"/>
              </w:rPr>
            </w:pPr>
            <w:r w:rsidRPr="006D4D72">
              <w:rPr>
                <w:rFonts w:ascii="Arial" w:eastAsia="Times New Roman" w:hAnsi="Arial" w:cs="Arial"/>
                <w:sz w:val="20"/>
                <w:szCs w:val="20"/>
              </w:rPr>
              <w:t>Prepoznavati osnovne pojmove iz vlasničke strukture i poslovanja poduzeća.</w:t>
            </w:r>
          </w:p>
          <w:p w:rsidR="006232E5" w:rsidRPr="006D4D72" w:rsidRDefault="006232E5" w:rsidP="002B047B">
            <w:pPr>
              <w:numPr>
                <w:ilvl w:val="0"/>
                <w:numId w:val="2"/>
              </w:numPr>
              <w:spacing w:before="120" w:after="120" w:line="276" w:lineRule="auto"/>
              <w:contextualSpacing/>
              <w:rPr>
                <w:rFonts w:ascii="Arial" w:eastAsia="Times New Roman" w:hAnsi="Arial" w:cs="Arial"/>
                <w:sz w:val="20"/>
                <w:szCs w:val="20"/>
              </w:rPr>
            </w:pPr>
            <w:r w:rsidRPr="006D4D72">
              <w:rPr>
                <w:rFonts w:ascii="Arial" w:eastAsia="Times New Roman" w:hAnsi="Arial" w:cs="Arial"/>
                <w:sz w:val="20"/>
                <w:szCs w:val="20"/>
              </w:rPr>
              <w:t>Opisati zahtjeve radnoga mjesta.</w:t>
            </w:r>
          </w:p>
          <w:p w:rsidR="006232E5" w:rsidRPr="006D4D72" w:rsidRDefault="006232E5" w:rsidP="002B047B">
            <w:pPr>
              <w:numPr>
                <w:ilvl w:val="0"/>
                <w:numId w:val="2"/>
              </w:numPr>
              <w:spacing w:before="120" w:after="120" w:line="276" w:lineRule="auto"/>
              <w:contextualSpacing/>
              <w:rPr>
                <w:rFonts w:ascii="Arial" w:eastAsia="Times New Roman" w:hAnsi="Arial" w:cs="Arial"/>
                <w:sz w:val="20"/>
                <w:szCs w:val="20"/>
              </w:rPr>
            </w:pPr>
            <w:r w:rsidRPr="006D4D72">
              <w:rPr>
                <w:rFonts w:ascii="Arial" w:eastAsia="Times New Roman" w:hAnsi="Arial" w:cs="Arial"/>
                <w:sz w:val="20"/>
                <w:szCs w:val="20"/>
              </w:rPr>
              <w:t>Identificirati ključne ideje i specifične informacije u nepoznatom stručnom tekstu.</w:t>
            </w:r>
          </w:p>
          <w:p w:rsidR="006232E5" w:rsidRPr="006D4D72" w:rsidRDefault="006232E5" w:rsidP="002B047B">
            <w:pPr>
              <w:numPr>
                <w:ilvl w:val="0"/>
                <w:numId w:val="2"/>
              </w:numPr>
              <w:spacing w:before="120" w:after="120" w:line="276" w:lineRule="auto"/>
              <w:contextualSpacing/>
              <w:rPr>
                <w:rFonts w:ascii="Arial" w:eastAsia="Times New Roman" w:hAnsi="Arial" w:cs="Arial"/>
                <w:sz w:val="20"/>
                <w:szCs w:val="20"/>
              </w:rPr>
            </w:pPr>
            <w:r w:rsidRPr="006D4D72">
              <w:rPr>
                <w:rFonts w:ascii="Arial" w:eastAsia="Times New Roman" w:hAnsi="Arial" w:cs="Arial"/>
                <w:sz w:val="20"/>
                <w:szCs w:val="20"/>
              </w:rPr>
              <w:t xml:space="preserve">Napisati životopis i </w:t>
            </w:r>
            <w:r w:rsidRPr="006D4D72">
              <w:rPr>
                <w:rFonts w:ascii="Arial" w:eastAsia="Times New Roman" w:hAnsi="Arial" w:cs="Arial"/>
                <w:strike/>
                <w:sz w:val="20"/>
                <w:szCs w:val="20"/>
              </w:rPr>
              <w:t>poslovno pismo</w:t>
            </w:r>
            <w:r w:rsidR="006D4D72" w:rsidRPr="006D4D72">
              <w:rPr>
                <w:rFonts w:ascii="Arial" w:eastAsia="Times New Roman" w:hAnsi="Arial" w:cs="Arial"/>
                <w:color w:val="FF0000"/>
                <w:sz w:val="20"/>
                <w:szCs w:val="20"/>
              </w:rPr>
              <w:t xml:space="preserve"> poslovni mail</w:t>
            </w:r>
            <w:r w:rsidRPr="006D4D72">
              <w:rPr>
                <w:rFonts w:ascii="Arial" w:eastAsia="Times New Roman" w:hAnsi="Arial" w:cs="Arial"/>
                <w:sz w:val="20"/>
                <w:szCs w:val="20"/>
              </w:rPr>
              <w:t>.</w:t>
            </w:r>
          </w:p>
          <w:p w:rsidR="006232E5" w:rsidRPr="006D4D72" w:rsidRDefault="006232E5" w:rsidP="002B047B">
            <w:pPr>
              <w:numPr>
                <w:ilvl w:val="0"/>
                <w:numId w:val="2"/>
              </w:numPr>
              <w:spacing w:before="120" w:after="120" w:line="276" w:lineRule="auto"/>
              <w:contextualSpacing/>
              <w:rPr>
                <w:rFonts w:ascii="Arial" w:eastAsia="Times New Roman" w:hAnsi="Arial" w:cs="Arial"/>
                <w:sz w:val="20"/>
                <w:szCs w:val="20"/>
              </w:rPr>
            </w:pPr>
            <w:r w:rsidRPr="006D4D72">
              <w:rPr>
                <w:rFonts w:ascii="Arial" w:eastAsia="Times New Roman" w:hAnsi="Arial" w:cs="Arial"/>
                <w:sz w:val="20"/>
                <w:szCs w:val="20"/>
              </w:rPr>
              <w:t>Koristiti ciljane leksičke jedinice u objašnjavanju poslovnih sadržaja.</w:t>
            </w:r>
          </w:p>
          <w:p w:rsidR="002B047B" w:rsidRPr="006D4D72" w:rsidRDefault="002B047B" w:rsidP="002B047B">
            <w:pPr>
              <w:spacing w:before="120" w:after="120" w:line="240" w:lineRule="auto"/>
              <w:ind w:left="720"/>
              <w:contextualSpacing/>
              <w:rPr>
                <w:rFonts w:ascii="Arial" w:eastAsia="Times New Roman" w:hAnsi="Arial" w:cs="Arial"/>
                <w:sz w:val="20"/>
                <w:szCs w:val="20"/>
              </w:rPr>
            </w:pPr>
          </w:p>
        </w:tc>
      </w:tr>
      <w:tr w:rsidR="006D4D72" w:rsidRPr="006D4D72" w:rsidTr="006232E5">
        <w:trPr>
          <w:jc w:val="center"/>
        </w:trPr>
        <w:tc>
          <w:tcPr>
            <w:tcW w:w="1360"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Sadržaj predmeta detaljno razrađen prema satnici nastave </w:t>
            </w:r>
          </w:p>
        </w:tc>
        <w:tc>
          <w:tcPr>
            <w:tcW w:w="8138"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5"/>
              <w:gridCol w:w="567"/>
              <w:gridCol w:w="4468"/>
              <w:gridCol w:w="567"/>
            </w:tblGrid>
            <w:tr w:rsidR="006D4D72" w:rsidRPr="006D4D72">
              <w:trPr>
                <w:jc w:val="center"/>
              </w:trPr>
              <w:tc>
                <w:tcPr>
                  <w:tcW w:w="2532"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b/>
                      <w:sz w:val="20"/>
                      <w:szCs w:val="20"/>
                    </w:rPr>
                  </w:pPr>
                  <w:r w:rsidRPr="006D4D72">
                    <w:rPr>
                      <w:rFonts w:ascii="Arial" w:eastAsia="Times New Roman" w:hAnsi="Arial" w:cs="Arial"/>
                      <w:b/>
                      <w:sz w:val="20"/>
                      <w:szCs w:val="20"/>
                    </w:rPr>
                    <w:t>Predavanja</w:t>
                  </w:r>
                </w:p>
              </w:tc>
              <w:tc>
                <w:tcPr>
                  <w:tcW w:w="503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b/>
                      <w:sz w:val="20"/>
                      <w:szCs w:val="20"/>
                    </w:rPr>
                    <w:t>Vježbe/ Seminar</w:t>
                  </w:r>
                </w:p>
              </w:tc>
            </w:tr>
            <w:tr w:rsidR="006D4D72" w:rsidRPr="006D4D72">
              <w:trPr>
                <w:jc w:val="center"/>
              </w:trPr>
              <w:tc>
                <w:tcPr>
                  <w:tcW w:w="1965"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Teme</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Sati</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Teme</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rPr>
                  </w:pPr>
                  <w:r w:rsidRPr="006D4D72">
                    <w:rPr>
                      <w:rFonts w:ascii="Arial" w:eastAsia="Times New Roman" w:hAnsi="Arial" w:cs="Arial"/>
                      <w:sz w:val="20"/>
                      <w:szCs w:val="20"/>
                    </w:rPr>
                    <w:t>Sati</w:t>
                  </w:r>
                </w:p>
              </w:tc>
            </w:tr>
            <w:tr w:rsidR="006D4D72" w:rsidRPr="006D4D72">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bCs/>
                      <w:sz w:val="20"/>
                      <w:szCs w:val="20"/>
                      <w:lang w:val="en-GB"/>
                    </w:rPr>
                    <w:t>1. Companies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3"/>
                    </w:numPr>
                    <w:tabs>
                      <w:tab w:val="left" w:pos="720"/>
                    </w:tabs>
                    <w:spacing w:after="0" w:line="240" w:lineRule="auto"/>
                    <w:ind w:left="504" w:hanging="357"/>
                    <w:contextualSpacing/>
                    <w:rPr>
                      <w:rFonts w:ascii="Arial" w:eastAsia="Calibri" w:hAnsi="Arial" w:cs="Arial"/>
                      <w:bCs/>
                      <w:sz w:val="20"/>
                      <w:szCs w:val="20"/>
                      <w:lang w:val="en-GB"/>
                    </w:rPr>
                  </w:pPr>
                  <w:r w:rsidRPr="006D4D72">
                    <w:rPr>
                      <w:rFonts w:ascii="Arial" w:eastAsia="Calibri" w:hAnsi="Arial" w:cs="Arial"/>
                      <w:bCs/>
                      <w:sz w:val="20"/>
                      <w:szCs w:val="20"/>
                      <w:lang w:val="en-GB"/>
                    </w:rPr>
                    <w:t>Types of business ownerships</w:t>
                  </w:r>
                </w:p>
                <w:p w:rsidR="006232E5" w:rsidRPr="006D4D72" w:rsidRDefault="006232E5" w:rsidP="006232E5">
                  <w:pPr>
                    <w:numPr>
                      <w:ilvl w:val="0"/>
                      <w:numId w:val="3"/>
                    </w:numPr>
                    <w:tabs>
                      <w:tab w:val="left" w:pos="720"/>
                    </w:tabs>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What companies do</w:t>
                  </w:r>
                </w:p>
                <w:p w:rsidR="006232E5" w:rsidRPr="006D4D72" w:rsidRDefault="006232E5" w:rsidP="006232E5">
                  <w:pPr>
                    <w:numPr>
                      <w:ilvl w:val="0"/>
                      <w:numId w:val="3"/>
                    </w:numPr>
                    <w:tabs>
                      <w:tab w:val="left" w:pos="720"/>
                    </w:tabs>
                    <w:spacing w:after="0" w:line="240" w:lineRule="auto"/>
                    <w:ind w:left="504" w:hanging="357"/>
                    <w:contextualSpacing/>
                    <w:rPr>
                      <w:rFonts w:ascii="Arial" w:eastAsia="Calibri" w:hAnsi="Arial" w:cs="Arial"/>
                      <w:bCs/>
                      <w:sz w:val="20"/>
                      <w:szCs w:val="20"/>
                      <w:lang w:val="en-GB"/>
                    </w:rPr>
                  </w:pPr>
                  <w:r w:rsidRPr="006D4D72">
                    <w:rPr>
                      <w:rFonts w:ascii="Arial" w:eastAsia="Calibri" w:hAnsi="Arial" w:cs="Arial"/>
                      <w:bCs/>
                      <w:sz w:val="20"/>
                      <w:szCs w:val="20"/>
                      <w:lang w:val="en-GB"/>
                    </w:rPr>
                    <w:t xml:space="preserve">Company abbreviations </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bCs/>
                      <w:sz w:val="20"/>
                      <w:szCs w:val="20"/>
                      <w:lang w:val="en-GB"/>
                    </w:rPr>
                  </w:pPr>
                  <w:r w:rsidRPr="006D4D72">
                    <w:rPr>
                      <w:rFonts w:ascii="Arial" w:eastAsia="Times New Roman" w:hAnsi="Arial" w:cs="Arial"/>
                      <w:sz w:val="20"/>
                      <w:szCs w:val="20"/>
                      <w:lang w:val="en-GB"/>
                    </w:rPr>
                    <w:t xml:space="preserve">2. </w:t>
                  </w:r>
                  <w:r w:rsidRPr="006D4D72">
                    <w:rPr>
                      <w:rFonts w:ascii="Arial" w:eastAsia="Times New Roman" w:hAnsi="Arial" w:cs="Arial"/>
                      <w:bCs/>
                      <w:sz w:val="20"/>
                      <w:szCs w:val="20"/>
                      <w:lang w:val="en-GB"/>
                    </w:rPr>
                    <w:t xml:space="preserve">Business skills: </w:t>
                  </w:r>
                </w:p>
                <w:p w:rsidR="006232E5" w:rsidRPr="006D4D72" w:rsidRDefault="006232E5" w:rsidP="006232E5">
                  <w:pPr>
                    <w:spacing w:after="0" w:line="240" w:lineRule="auto"/>
                    <w:rPr>
                      <w:rFonts w:ascii="Arial" w:eastAsia="Times New Roman" w:hAnsi="Arial" w:cs="Arial"/>
                      <w:bCs/>
                      <w:sz w:val="20"/>
                      <w:szCs w:val="20"/>
                      <w:lang w:val="en-GB"/>
                    </w:rPr>
                  </w:pPr>
                  <w:r w:rsidRPr="006D4D72">
                    <w:rPr>
                      <w:rFonts w:ascii="Arial" w:eastAsia="Times New Roman" w:hAnsi="Arial" w:cs="Arial"/>
                      <w:bCs/>
                      <w:sz w:val="20"/>
                      <w:szCs w:val="20"/>
                      <w:lang w:val="en-GB"/>
                    </w:rPr>
                    <w:t xml:space="preserve">    Analysing </w:t>
                  </w:r>
                </w:p>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bCs/>
                      <w:sz w:val="20"/>
                      <w:szCs w:val="20"/>
                      <w:lang w:val="en-GB"/>
                    </w:rPr>
                    <w:t xml:space="preserve">    companies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4"/>
                    </w:numPr>
                    <w:spacing w:after="0" w:line="240" w:lineRule="auto"/>
                    <w:ind w:left="510"/>
                    <w:contextualSpacing/>
                    <w:rPr>
                      <w:rFonts w:ascii="Arial" w:eastAsia="Calibri" w:hAnsi="Arial" w:cs="Arial"/>
                      <w:sz w:val="20"/>
                      <w:szCs w:val="20"/>
                      <w:lang w:val="en-GB"/>
                    </w:rPr>
                  </w:pPr>
                  <w:r w:rsidRPr="006D4D72">
                    <w:rPr>
                      <w:rFonts w:ascii="Arial" w:eastAsia="Calibri" w:hAnsi="Arial" w:cs="Arial"/>
                      <w:bCs/>
                      <w:sz w:val="20"/>
                      <w:szCs w:val="20"/>
                      <w:lang w:val="en-GB"/>
                    </w:rPr>
                    <w:t>Types of business entities</w:t>
                  </w:r>
                </w:p>
                <w:p w:rsidR="006232E5" w:rsidRPr="006D4D72" w:rsidRDefault="006232E5" w:rsidP="006232E5">
                  <w:pPr>
                    <w:numPr>
                      <w:ilvl w:val="0"/>
                      <w:numId w:val="4"/>
                    </w:numPr>
                    <w:spacing w:after="0" w:line="240" w:lineRule="auto"/>
                    <w:ind w:left="510"/>
                    <w:contextualSpacing/>
                    <w:rPr>
                      <w:rFonts w:ascii="Arial" w:eastAsia="Calibri" w:hAnsi="Arial" w:cs="Arial"/>
                      <w:sz w:val="20"/>
                      <w:szCs w:val="20"/>
                      <w:lang w:val="en-GB"/>
                    </w:rPr>
                  </w:pPr>
                  <w:r w:rsidRPr="006D4D72">
                    <w:rPr>
                      <w:rFonts w:ascii="Arial" w:eastAsia="Calibri" w:hAnsi="Arial" w:cs="Arial"/>
                      <w:bCs/>
                      <w:sz w:val="20"/>
                      <w:szCs w:val="20"/>
                      <w:lang w:val="en-GB"/>
                    </w:rPr>
                    <w:t>Students’ contributions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3. Contacts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D4D72">
                  <w:pPr>
                    <w:spacing w:after="0" w:line="240" w:lineRule="auto"/>
                    <w:contextualSpacing/>
                    <w:rPr>
                      <w:rFonts w:ascii="Arial" w:eastAsia="Calibri" w:hAnsi="Arial" w:cs="Arial"/>
                      <w:bCs/>
                      <w:strike/>
                      <w:sz w:val="20"/>
                      <w:szCs w:val="20"/>
                      <w:lang w:val="en-GB"/>
                    </w:rPr>
                  </w:pPr>
                  <w:r w:rsidRPr="006D4D72">
                    <w:rPr>
                      <w:rFonts w:ascii="Arial" w:eastAsia="Calibri" w:hAnsi="Arial" w:cs="Arial"/>
                      <w:strike/>
                      <w:sz w:val="20"/>
                      <w:szCs w:val="20"/>
                      <w:lang w:val="en-GB"/>
                    </w:rPr>
                    <w:t>Giving phone numbers and spelling names</w:t>
                  </w:r>
                </w:p>
                <w:p w:rsidR="006232E5" w:rsidRPr="006D4D72" w:rsidRDefault="006232E5" w:rsidP="006D4D72">
                  <w:pPr>
                    <w:spacing w:after="0" w:line="240" w:lineRule="auto"/>
                    <w:contextualSpacing/>
                    <w:rPr>
                      <w:rFonts w:ascii="Arial" w:eastAsia="Calibri" w:hAnsi="Arial" w:cs="Arial"/>
                      <w:bCs/>
                      <w:strike/>
                      <w:sz w:val="20"/>
                      <w:szCs w:val="20"/>
                      <w:lang w:val="en-GB"/>
                    </w:rPr>
                  </w:pPr>
                  <w:r w:rsidRPr="006D4D72">
                    <w:rPr>
                      <w:rFonts w:ascii="Arial" w:eastAsia="Calibri" w:hAnsi="Arial" w:cs="Arial"/>
                      <w:strike/>
                      <w:sz w:val="20"/>
                      <w:szCs w:val="20"/>
                      <w:lang w:val="en-GB"/>
                    </w:rPr>
                    <w:t>Making and receiving telephone calls</w:t>
                  </w:r>
                </w:p>
                <w:p w:rsidR="006D4D72" w:rsidRPr="006D4D72" w:rsidRDefault="006D4D72" w:rsidP="006D4D72">
                  <w:pPr>
                    <w:pStyle w:val="Odlomakpopisa"/>
                    <w:numPr>
                      <w:ilvl w:val="0"/>
                      <w:numId w:val="5"/>
                    </w:numPr>
                    <w:spacing w:after="0" w:line="240" w:lineRule="auto"/>
                    <w:ind w:left="504" w:hanging="357"/>
                    <w:rPr>
                      <w:rFonts w:ascii="Arial" w:hAnsi="Arial" w:cs="Arial"/>
                      <w:bCs/>
                      <w:color w:val="FF0000"/>
                      <w:sz w:val="20"/>
                      <w:szCs w:val="20"/>
                      <w:lang w:val="en-GB"/>
                    </w:rPr>
                  </w:pPr>
                  <w:r w:rsidRPr="006D4D72">
                    <w:rPr>
                      <w:rFonts w:ascii="Arial" w:hAnsi="Arial" w:cs="Arial"/>
                      <w:color w:val="FF0000"/>
                      <w:sz w:val="20"/>
                      <w:szCs w:val="20"/>
                      <w:lang w:val="en-GB"/>
                    </w:rPr>
                    <w:t>Establishing and maintaining contact in business</w:t>
                  </w:r>
                </w:p>
                <w:p w:rsidR="006232E5" w:rsidRPr="006D4D72" w:rsidRDefault="006232E5" w:rsidP="006D4D72">
                  <w:pPr>
                    <w:numPr>
                      <w:ilvl w:val="0"/>
                      <w:numId w:val="5"/>
                    </w:numPr>
                    <w:spacing w:after="0" w:line="240" w:lineRule="auto"/>
                    <w:ind w:left="504" w:hanging="357"/>
                    <w:contextualSpacing/>
                    <w:rPr>
                      <w:rFonts w:ascii="Arial" w:eastAsia="Calibri" w:hAnsi="Arial" w:cs="Arial"/>
                      <w:bCs/>
                      <w:sz w:val="20"/>
                      <w:szCs w:val="20"/>
                      <w:lang w:val="en-GB"/>
                    </w:rPr>
                  </w:pPr>
                  <w:r w:rsidRPr="006D4D72">
                    <w:rPr>
                      <w:rFonts w:ascii="Arial" w:eastAsia="Calibri" w:hAnsi="Arial" w:cs="Arial"/>
                      <w:bCs/>
                      <w:sz w:val="20"/>
                      <w:szCs w:val="20"/>
                      <w:lang w:val="en-GB"/>
                    </w:rPr>
                    <w:t>Talk about work activities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ind w:left="281" w:hanging="281"/>
                    <w:rPr>
                      <w:rFonts w:ascii="Arial" w:eastAsia="Times New Roman" w:hAnsi="Arial" w:cs="Arial"/>
                      <w:sz w:val="20"/>
                      <w:szCs w:val="20"/>
                      <w:lang w:val="en-GB"/>
                    </w:rPr>
                  </w:pPr>
                  <w:r w:rsidRPr="006D4D72">
                    <w:rPr>
                      <w:rFonts w:ascii="Arial" w:eastAsia="Times New Roman" w:hAnsi="Arial" w:cs="Arial"/>
                      <w:sz w:val="20"/>
                      <w:szCs w:val="20"/>
                      <w:lang w:val="en-GB"/>
                    </w:rPr>
                    <w:t>4. Employment</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6"/>
                    </w:numPr>
                    <w:spacing w:after="0" w:line="240" w:lineRule="auto"/>
                    <w:ind w:left="510"/>
                    <w:contextualSpacing/>
                    <w:rPr>
                      <w:rFonts w:ascii="Arial" w:eastAsia="Calibri" w:hAnsi="Arial" w:cs="Arial"/>
                      <w:sz w:val="20"/>
                      <w:szCs w:val="20"/>
                      <w:lang w:val="en-GB"/>
                    </w:rPr>
                  </w:pPr>
                  <w:r w:rsidRPr="006D4D72">
                    <w:rPr>
                      <w:rFonts w:ascii="Arial" w:eastAsia="Calibri" w:hAnsi="Arial" w:cs="Arial"/>
                      <w:sz w:val="20"/>
                      <w:szCs w:val="20"/>
                      <w:lang w:val="en-GB"/>
                    </w:rPr>
                    <w:t>Job benefits and employment procedures</w:t>
                  </w:r>
                </w:p>
                <w:p w:rsidR="006232E5" w:rsidRPr="006D4D72" w:rsidRDefault="006232E5" w:rsidP="006232E5">
                  <w:pPr>
                    <w:numPr>
                      <w:ilvl w:val="0"/>
                      <w:numId w:val="6"/>
                    </w:numPr>
                    <w:spacing w:after="0" w:line="240" w:lineRule="auto"/>
                    <w:ind w:left="510"/>
                    <w:contextualSpacing/>
                    <w:rPr>
                      <w:rFonts w:ascii="Arial" w:eastAsia="Calibri" w:hAnsi="Arial" w:cs="Arial"/>
                      <w:sz w:val="20"/>
                      <w:szCs w:val="20"/>
                      <w:lang w:val="en-GB"/>
                    </w:rPr>
                  </w:pPr>
                  <w:r w:rsidRPr="006D4D72">
                    <w:rPr>
                      <w:rFonts w:ascii="Arial" w:eastAsia="Calibri" w:hAnsi="Arial" w:cs="Arial"/>
                      <w:sz w:val="20"/>
                      <w:szCs w:val="20"/>
                      <w:lang w:val="en-GB"/>
                    </w:rPr>
                    <w:t>Describing personal experiences</w:t>
                  </w:r>
                </w:p>
                <w:p w:rsidR="006232E5" w:rsidRPr="006D4D72" w:rsidRDefault="006232E5" w:rsidP="006232E5">
                  <w:pPr>
                    <w:numPr>
                      <w:ilvl w:val="0"/>
                      <w:numId w:val="6"/>
                    </w:numPr>
                    <w:spacing w:after="0" w:line="240" w:lineRule="auto"/>
                    <w:ind w:left="510"/>
                    <w:contextualSpacing/>
                    <w:rPr>
                      <w:rFonts w:ascii="Arial" w:eastAsia="Calibri" w:hAnsi="Arial" w:cs="Arial"/>
                      <w:sz w:val="20"/>
                      <w:szCs w:val="20"/>
                      <w:lang w:val="en-GB"/>
                    </w:rPr>
                  </w:pPr>
                  <w:r w:rsidRPr="006D4D72">
                    <w:rPr>
                      <w:rFonts w:ascii="Arial" w:eastAsia="Calibri" w:hAnsi="Arial" w:cs="Arial"/>
                      <w:sz w:val="20"/>
                      <w:szCs w:val="20"/>
                      <w:lang w:val="en-GB"/>
                    </w:rPr>
                    <w:t>Delegating work</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 xml:space="preserve">5. Business skills: </w:t>
                  </w:r>
                </w:p>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 xml:space="preserve">    Applying for a job</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7"/>
                    </w:numPr>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Elements of a CV</w:t>
                  </w:r>
                </w:p>
                <w:p w:rsidR="006232E5" w:rsidRPr="006D4D72" w:rsidRDefault="006232E5" w:rsidP="006232E5">
                  <w:pPr>
                    <w:numPr>
                      <w:ilvl w:val="0"/>
                      <w:numId w:val="7"/>
                    </w:numPr>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Writing a Curriculum Vitae</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ind w:left="281" w:hanging="281"/>
                    <w:rPr>
                      <w:rFonts w:ascii="Arial" w:eastAsia="Times New Roman" w:hAnsi="Arial" w:cs="Arial"/>
                      <w:sz w:val="20"/>
                      <w:szCs w:val="20"/>
                      <w:lang w:val="en-GB"/>
                    </w:rPr>
                  </w:pPr>
                  <w:r w:rsidRPr="006D4D72">
                    <w:rPr>
                      <w:rFonts w:ascii="Arial" w:eastAsia="Times New Roman" w:hAnsi="Arial" w:cs="Arial"/>
                      <w:sz w:val="20"/>
                      <w:szCs w:val="20"/>
                      <w:lang w:val="en-GB"/>
                    </w:rPr>
                    <w:t xml:space="preserve">6. Visitors </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D4D72">
                  <w:pPr>
                    <w:spacing w:after="0" w:line="240" w:lineRule="auto"/>
                    <w:ind w:left="135"/>
                    <w:contextualSpacing/>
                    <w:rPr>
                      <w:rFonts w:ascii="Arial" w:eastAsia="Calibri" w:hAnsi="Arial" w:cs="Arial"/>
                      <w:strike/>
                      <w:sz w:val="20"/>
                      <w:szCs w:val="20"/>
                      <w:lang w:val="en-GB"/>
                    </w:rPr>
                  </w:pPr>
                  <w:r w:rsidRPr="006D4D72">
                    <w:rPr>
                      <w:rFonts w:ascii="Arial" w:eastAsia="Calibri" w:hAnsi="Arial" w:cs="Arial"/>
                      <w:strike/>
                      <w:sz w:val="20"/>
                      <w:szCs w:val="20"/>
                      <w:lang w:val="en-GB"/>
                    </w:rPr>
                    <w:t>Confirming information</w:t>
                  </w:r>
                </w:p>
                <w:p w:rsidR="006232E5" w:rsidRPr="006D4D72" w:rsidRDefault="006232E5" w:rsidP="006D4D72">
                  <w:pPr>
                    <w:spacing w:after="0" w:line="240" w:lineRule="auto"/>
                    <w:ind w:left="135"/>
                    <w:contextualSpacing/>
                    <w:rPr>
                      <w:rFonts w:ascii="Arial" w:eastAsia="Calibri" w:hAnsi="Arial" w:cs="Arial"/>
                      <w:strike/>
                      <w:sz w:val="20"/>
                      <w:szCs w:val="20"/>
                      <w:lang w:val="en-GB"/>
                    </w:rPr>
                  </w:pPr>
                  <w:r w:rsidRPr="006D4D72">
                    <w:rPr>
                      <w:rFonts w:ascii="Arial" w:eastAsia="Calibri" w:hAnsi="Arial" w:cs="Arial"/>
                      <w:strike/>
                      <w:sz w:val="20"/>
                      <w:szCs w:val="20"/>
                      <w:lang w:val="en-GB"/>
                    </w:rPr>
                    <w:t>Asking questions</w:t>
                  </w:r>
                </w:p>
                <w:p w:rsidR="006232E5" w:rsidRDefault="006232E5" w:rsidP="006D4D72">
                  <w:pPr>
                    <w:spacing w:after="0" w:line="240" w:lineRule="auto"/>
                    <w:ind w:left="135"/>
                    <w:contextualSpacing/>
                    <w:rPr>
                      <w:rFonts w:ascii="Arial" w:eastAsia="Calibri" w:hAnsi="Arial" w:cs="Arial"/>
                      <w:strike/>
                      <w:sz w:val="20"/>
                      <w:szCs w:val="20"/>
                      <w:lang w:val="en-GB"/>
                    </w:rPr>
                  </w:pPr>
                  <w:r w:rsidRPr="006D4D72">
                    <w:rPr>
                      <w:rFonts w:ascii="Arial" w:eastAsia="Calibri" w:hAnsi="Arial" w:cs="Arial"/>
                      <w:strike/>
                      <w:sz w:val="20"/>
                      <w:szCs w:val="20"/>
                      <w:lang w:val="en-GB"/>
                    </w:rPr>
                    <w:lastRenderedPageBreak/>
                    <w:t>Welcoming visitors</w:t>
                  </w:r>
                </w:p>
                <w:p w:rsidR="006D4D72" w:rsidRPr="006D4D72" w:rsidRDefault="006D4D72" w:rsidP="006D4D72">
                  <w:pPr>
                    <w:pStyle w:val="Odlomakpopisa"/>
                    <w:numPr>
                      <w:ilvl w:val="0"/>
                      <w:numId w:val="25"/>
                    </w:numPr>
                    <w:spacing w:after="0" w:line="240" w:lineRule="auto"/>
                    <w:ind w:left="495"/>
                    <w:rPr>
                      <w:rFonts w:ascii="Arial" w:hAnsi="Arial" w:cs="Arial"/>
                      <w:color w:val="FF0000"/>
                      <w:sz w:val="20"/>
                      <w:szCs w:val="20"/>
                      <w:lang w:val="en-GB"/>
                    </w:rPr>
                  </w:pPr>
                  <w:r w:rsidRPr="006D4D72">
                    <w:rPr>
                      <w:rFonts w:ascii="Arial" w:hAnsi="Arial" w:cs="Arial"/>
                      <w:color w:val="FF0000"/>
                      <w:sz w:val="20"/>
                      <w:szCs w:val="20"/>
                      <w:lang w:val="en-GB"/>
                    </w:rPr>
                    <w:t xml:space="preserve">Building business relationships </w:t>
                  </w:r>
                </w:p>
                <w:p w:rsidR="006D4D72" w:rsidRPr="006D4D72" w:rsidRDefault="006D4D72" w:rsidP="006D4D72">
                  <w:pPr>
                    <w:pStyle w:val="Odlomakpopisa"/>
                    <w:numPr>
                      <w:ilvl w:val="0"/>
                      <w:numId w:val="25"/>
                    </w:numPr>
                    <w:spacing w:after="0" w:line="240" w:lineRule="auto"/>
                    <w:ind w:left="495"/>
                    <w:rPr>
                      <w:rFonts w:ascii="Arial" w:hAnsi="Arial" w:cs="Arial"/>
                      <w:sz w:val="20"/>
                      <w:szCs w:val="20"/>
                      <w:lang w:val="en-GB"/>
                    </w:rPr>
                  </w:pPr>
                  <w:r w:rsidRPr="006D4D72">
                    <w:rPr>
                      <w:rFonts w:ascii="Arial" w:hAnsi="Arial" w:cs="Arial"/>
                      <w:bCs/>
                      <w:color w:val="FF0000"/>
                      <w:sz w:val="20"/>
                      <w:szCs w:val="20"/>
                      <w:lang w:val="en-GB"/>
                    </w:rPr>
                    <w:t>Students’ contributions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lastRenderedPageBreak/>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lastRenderedPageBreak/>
                    <w:t xml:space="preserve">7. Business skills: </w:t>
                  </w:r>
                </w:p>
                <w:p w:rsidR="006232E5" w:rsidRPr="006D4D72" w:rsidRDefault="006232E5" w:rsidP="006D4D72">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 xml:space="preserve">    writing business e-mails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9"/>
                    </w:numPr>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Sections of a business e-mail</w:t>
                  </w:r>
                </w:p>
                <w:p w:rsidR="006232E5" w:rsidRPr="006D4D72" w:rsidRDefault="006232E5" w:rsidP="006232E5">
                  <w:pPr>
                    <w:numPr>
                      <w:ilvl w:val="0"/>
                      <w:numId w:val="9"/>
                    </w:numPr>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Useful vocabulary for business e-mail</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 xml:space="preserve">I. </w:t>
                  </w:r>
                  <w:proofErr w:type="spellStart"/>
                  <w:r w:rsidRPr="006D4D72">
                    <w:rPr>
                      <w:rFonts w:ascii="Arial" w:eastAsia="Times New Roman" w:hAnsi="Arial" w:cs="Arial"/>
                      <w:sz w:val="20"/>
                      <w:szCs w:val="20"/>
                      <w:lang w:val="en-GB"/>
                    </w:rPr>
                    <w:t>kolokvij</w:t>
                  </w:r>
                  <w:proofErr w:type="spellEnd"/>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lang w:val="en-GB"/>
                    </w:rPr>
                  </w:pP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9A3A7F">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 xml:space="preserve">I. </w:t>
                  </w:r>
                  <w:proofErr w:type="spellStart"/>
                  <w:r w:rsidRPr="006D4D72">
                    <w:rPr>
                      <w:rFonts w:ascii="Arial" w:eastAsia="Times New Roman" w:hAnsi="Arial" w:cs="Arial"/>
                      <w:sz w:val="20"/>
                      <w:szCs w:val="20"/>
                      <w:lang w:val="en-GB"/>
                    </w:rPr>
                    <w:t>kolokvij</w:t>
                  </w:r>
                  <w:proofErr w:type="spellEnd"/>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ind w:left="281" w:hanging="281"/>
                    <w:rPr>
                      <w:rFonts w:ascii="Arial" w:eastAsia="Times New Roman" w:hAnsi="Arial" w:cs="Arial"/>
                      <w:sz w:val="20"/>
                      <w:szCs w:val="20"/>
                      <w:lang w:val="en-GB"/>
                    </w:rPr>
                  </w:pPr>
                  <w:r w:rsidRPr="006D4D72">
                    <w:rPr>
                      <w:rFonts w:ascii="Arial" w:eastAsia="Times New Roman" w:hAnsi="Arial" w:cs="Arial"/>
                      <w:sz w:val="20"/>
                      <w:szCs w:val="20"/>
                      <w:lang w:val="en-GB"/>
                    </w:rPr>
                    <w:t>9. Products &amp; services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10"/>
                    </w:numPr>
                    <w:spacing w:after="0" w:line="240" w:lineRule="auto"/>
                    <w:ind w:left="510"/>
                    <w:contextualSpacing/>
                    <w:rPr>
                      <w:rFonts w:ascii="Arial" w:eastAsia="Calibri" w:hAnsi="Arial" w:cs="Arial"/>
                      <w:sz w:val="20"/>
                      <w:szCs w:val="20"/>
                      <w:lang w:val="en-GB"/>
                    </w:rPr>
                  </w:pPr>
                  <w:r w:rsidRPr="006D4D72">
                    <w:rPr>
                      <w:rFonts w:ascii="Arial" w:eastAsia="Calibri" w:hAnsi="Arial" w:cs="Arial"/>
                      <w:sz w:val="20"/>
                      <w:szCs w:val="20"/>
                      <w:lang w:val="en-GB"/>
                    </w:rPr>
                    <w:t>Describing products and services</w:t>
                  </w:r>
                </w:p>
                <w:p w:rsidR="006232E5" w:rsidRPr="006D4D72" w:rsidRDefault="006232E5" w:rsidP="006232E5">
                  <w:pPr>
                    <w:numPr>
                      <w:ilvl w:val="0"/>
                      <w:numId w:val="10"/>
                    </w:numPr>
                    <w:spacing w:after="0" w:line="240" w:lineRule="auto"/>
                    <w:ind w:left="510"/>
                    <w:contextualSpacing/>
                    <w:rPr>
                      <w:rFonts w:ascii="Arial" w:eastAsia="Calibri" w:hAnsi="Arial" w:cs="Arial"/>
                      <w:sz w:val="20"/>
                      <w:szCs w:val="20"/>
                      <w:lang w:val="en-GB"/>
                    </w:rPr>
                  </w:pPr>
                  <w:r w:rsidRPr="006D4D72">
                    <w:rPr>
                      <w:rFonts w:ascii="Arial" w:eastAsia="Calibri" w:hAnsi="Arial" w:cs="Arial"/>
                      <w:sz w:val="20"/>
                      <w:szCs w:val="20"/>
                      <w:lang w:val="en-GB"/>
                    </w:rPr>
                    <w:t xml:space="preserve">Talking about new products </w:t>
                  </w:r>
                </w:p>
                <w:p w:rsidR="006232E5" w:rsidRPr="006D4D72" w:rsidRDefault="006232E5" w:rsidP="006232E5">
                  <w:pPr>
                    <w:numPr>
                      <w:ilvl w:val="0"/>
                      <w:numId w:val="10"/>
                    </w:numPr>
                    <w:spacing w:after="0" w:line="240" w:lineRule="auto"/>
                    <w:ind w:left="510"/>
                    <w:contextualSpacing/>
                    <w:rPr>
                      <w:rFonts w:ascii="Arial" w:eastAsia="Calibri" w:hAnsi="Arial" w:cs="Arial"/>
                      <w:strike/>
                      <w:sz w:val="20"/>
                      <w:szCs w:val="20"/>
                      <w:lang w:val="en-GB"/>
                    </w:rPr>
                  </w:pPr>
                  <w:r w:rsidRPr="006D4D72">
                    <w:rPr>
                      <w:rFonts w:ascii="Arial" w:eastAsia="Calibri" w:hAnsi="Arial" w:cs="Arial"/>
                      <w:strike/>
                      <w:sz w:val="20"/>
                      <w:szCs w:val="20"/>
                      <w:lang w:val="en-GB"/>
                    </w:rPr>
                    <w:t>Giving a report</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10. Customer service</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11"/>
                    </w:numPr>
                    <w:spacing w:after="0" w:line="240" w:lineRule="auto"/>
                    <w:ind w:left="510"/>
                    <w:contextualSpacing/>
                    <w:rPr>
                      <w:rFonts w:ascii="Arial" w:eastAsia="Calibri" w:hAnsi="Arial" w:cs="Arial"/>
                      <w:sz w:val="20"/>
                      <w:szCs w:val="20"/>
                      <w:lang w:val="en-GB"/>
                    </w:rPr>
                  </w:pPr>
                  <w:r w:rsidRPr="006D4D72">
                    <w:rPr>
                      <w:rFonts w:ascii="Arial" w:eastAsia="Calibri" w:hAnsi="Arial" w:cs="Arial"/>
                      <w:sz w:val="20"/>
                      <w:szCs w:val="20"/>
                      <w:lang w:val="en-GB"/>
                    </w:rPr>
                    <w:t>Customer service</w:t>
                  </w:r>
                </w:p>
                <w:p w:rsidR="006232E5" w:rsidRPr="006D4D72" w:rsidRDefault="006232E5" w:rsidP="006232E5">
                  <w:pPr>
                    <w:numPr>
                      <w:ilvl w:val="0"/>
                      <w:numId w:val="11"/>
                    </w:numPr>
                    <w:spacing w:after="0" w:line="240" w:lineRule="auto"/>
                    <w:ind w:left="510"/>
                    <w:contextualSpacing/>
                    <w:rPr>
                      <w:rFonts w:ascii="Arial" w:eastAsia="Calibri" w:hAnsi="Arial" w:cs="Arial"/>
                      <w:sz w:val="20"/>
                      <w:szCs w:val="20"/>
                      <w:lang w:val="en-GB"/>
                    </w:rPr>
                  </w:pPr>
                  <w:r w:rsidRPr="006D4D72">
                    <w:rPr>
                      <w:rFonts w:ascii="Arial" w:eastAsia="Calibri" w:hAnsi="Arial" w:cs="Arial"/>
                      <w:sz w:val="20"/>
                      <w:szCs w:val="20"/>
                      <w:lang w:val="en-GB"/>
                    </w:rPr>
                    <w:t xml:space="preserve">Making comparisons </w:t>
                  </w:r>
                </w:p>
                <w:p w:rsidR="006232E5" w:rsidRPr="006D4D72" w:rsidRDefault="006232E5" w:rsidP="006232E5">
                  <w:pPr>
                    <w:numPr>
                      <w:ilvl w:val="0"/>
                      <w:numId w:val="11"/>
                    </w:numPr>
                    <w:spacing w:after="0" w:line="240" w:lineRule="auto"/>
                    <w:ind w:left="510"/>
                    <w:contextualSpacing/>
                    <w:rPr>
                      <w:rFonts w:ascii="Arial" w:eastAsia="Calibri" w:hAnsi="Arial" w:cs="Arial"/>
                      <w:sz w:val="20"/>
                      <w:szCs w:val="20"/>
                      <w:lang w:val="en-GB"/>
                    </w:rPr>
                  </w:pPr>
                  <w:r w:rsidRPr="006D4D72">
                    <w:rPr>
                      <w:rFonts w:ascii="Arial" w:eastAsia="Calibri" w:hAnsi="Arial" w:cs="Arial"/>
                      <w:sz w:val="20"/>
                      <w:szCs w:val="20"/>
                      <w:lang w:val="en-GB"/>
                    </w:rPr>
                    <w:t>Asking for and giving opinions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11. Orders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Default="006232E5" w:rsidP="006232E5">
                  <w:pPr>
                    <w:numPr>
                      <w:ilvl w:val="0"/>
                      <w:numId w:val="12"/>
                    </w:numPr>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Orders and deliveries</w:t>
                  </w:r>
                </w:p>
                <w:p w:rsidR="006D4D72" w:rsidRPr="006D4D72" w:rsidRDefault="006D4D72" w:rsidP="006232E5">
                  <w:pPr>
                    <w:numPr>
                      <w:ilvl w:val="0"/>
                      <w:numId w:val="12"/>
                    </w:numPr>
                    <w:spacing w:after="0" w:line="240" w:lineRule="auto"/>
                    <w:ind w:left="504" w:hanging="357"/>
                    <w:contextualSpacing/>
                    <w:rPr>
                      <w:rFonts w:ascii="Arial" w:eastAsia="Calibri" w:hAnsi="Arial" w:cs="Arial"/>
                      <w:sz w:val="20"/>
                      <w:szCs w:val="20"/>
                      <w:lang w:val="en-GB"/>
                    </w:rPr>
                  </w:pPr>
                  <w:r w:rsidRPr="006D4D72">
                    <w:rPr>
                      <w:rFonts w:ascii="Arial" w:hAnsi="Arial" w:cs="Arial"/>
                      <w:bCs/>
                      <w:color w:val="FF0000"/>
                      <w:sz w:val="20"/>
                      <w:szCs w:val="20"/>
                      <w:lang w:val="en-GB"/>
                    </w:rPr>
                    <w:t>Students’ contributions</w:t>
                  </w:r>
                </w:p>
                <w:p w:rsidR="006232E5" w:rsidRPr="006D4D72" w:rsidRDefault="006232E5" w:rsidP="006D4D72">
                  <w:pPr>
                    <w:spacing w:after="0" w:line="240" w:lineRule="auto"/>
                    <w:ind w:left="510"/>
                    <w:contextualSpacing/>
                    <w:rPr>
                      <w:rFonts w:ascii="Arial" w:eastAsia="Calibri" w:hAnsi="Arial" w:cs="Arial"/>
                      <w:strike/>
                      <w:sz w:val="20"/>
                      <w:szCs w:val="20"/>
                      <w:lang w:val="en-GB"/>
                    </w:rPr>
                  </w:pPr>
                  <w:r w:rsidRPr="006D4D72">
                    <w:rPr>
                      <w:rFonts w:ascii="Arial" w:eastAsia="Calibri" w:hAnsi="Arial" w:cs="Arial"/>
                      <w:strike/>
                      <w:sz w:val="20"/>
                      <w:szCs w:val="20"/>
                      <w:lang w:val="en-GB"/>
                    </w:rPr>
                    <w:t>Talking about the future</w:t>
                  </w:r>
                </w:p>
                <w:p w:rsidR="006232E5" w:rsidRPr="006D4D72" w:rsidRDefault="006232E5" w:rsidP="006D4D72">
                  <w:pPr>
                    <w:spacing w:after="0" w:line="240" w:lineRule="auto"/>
                    <w:ind w:left="510"/>
                    <w:contextualSpacing/>
                    <w:rPr>
                      <w:rFonts w:ascii="Arial" w:eastAsia="Calibri" w:hAnsi="Arial" w:cs="Arial"/>
                      <w:sz w:val="20"/>
                      <w:szCs w:val="20"/>
                      <w:lang w:val="en-GB"/>
                    </w:rPr>
                  </w:pPr>
                  <w:r w:rsidRPr="006D4D72">
                    <w:rPr>
                      <w:rFonts w:ascii="Arial" w:eastAsia="Calibri" w:hAnsi="Arial" w:cs="Arial"/>
                      <w:strike/>
                      <w:sz w:val="20"/>
                      <w:szCs w:val="20"/>
                      <w:lang w:val="en-GB"/>
                    </w:rPr>
                    <w:t>Making arrangements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 xml:space="preserve">12. Business skills: </w:t>
                  </w:r>
                </w:p>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 xml:space="preserve">      replying to an </w:t>
                  </w:r>
                </w:p>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 xml:space="preserve">      order</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13"/>
                    </w:numPr>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 xml:space="preserve">Making and responding to suggestions </w:t>
                  </w:r>
                </w:p>
                <w:p w:rsidR="006232E5" w:rsidRDefault="006232E5" w:rsidP="006232E5">
                  <w:pPr>
                    <w:numPr>
                      <w:ilvl w:val="0"/>
                      <w:numId w:val="13"/>
                    </w:numPr>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Replying to orders</w:t>
                  </w:r>
                </w:p>
                <w:p w:rsidR="006D4D72" w:rsidRPr="006D4D72" w:rsidRDefault="006D4D72" w:rsidP="006232E5">
                  <w:pPr>
                    <w:numPr>
                      <w:ilvl w:val="0"/>
                      <w:numId w:val="13"/>
                    </w:numPr>
                    <w:spacing w:after="0" w:line="240" w:lineRule="auto"/>
                    <w:ind w:left="504" w:hanging="357"/>
                    <w:contextualSpacing/>
                    <w:rPr>
                      <w:rFonts w:ascii="Arial" w:eastAsia="Calibri" w:hAnsi="Arial" w:cs="Arial"/>
                      <w:sz w:val="20"/>
                      <w:szCs w:val="20"/>
                      <w:lang w:val="en-GB"/>
                    </w:rPr>
                  </w:pPr>
                  <w:r w:rsidRPr="006D4D72">
                    <w:rPr>
                      <w:rFonts w:ascii="Arial" w:hAnsi="Arial" w:cs="Arial"/>
                      <w:bCs/>
                      <w:color w:val="FF0000"/>
                      <w:sz w:val="20"/>
                      <w:szCs w:val="20"/>
                      <w:lang w:val="en-GB"/>
                    </w:rPr>
                    <w:t>Students’ contributions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ind w:left="281" w:hanging="281"/>
                    <w:rPr>
                      <w:rFonts w:ascii="Arial" w:eastAsia="Times New Roman" w:hAnsi="Arial" w:cs="Arial"/>
                      <w:sz w:val="20"/>
                      <w:szCs w:val="20"/>
                      <w:lang w:val="en-GB"/>
                    </w:rPr>
                  </w:pPr>
                  <w:r w:rsidRPr="006D4D72">
                    <w:rPr>
                      <w:rFonts w:ascii="Arial" w:eastAsia="Times New Roman" w:hAnsi="Arial" w:cs="Arial"/>
                      <w:sz w:val="20"/>
                      <w:szCs w:val="20"/>
                      <w:lang w:val="en-GB"/>
                    </w:rPr>
                    <w:t>13. Peer assessment and self-evaluation</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14"/>
                    </w:numPr>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 xml:space="preserve">Revision and self-assessment </w:t>
                  </w:r>
                </w:p>
                <w:p w:rsidR="006232E5" w:rsidRPr="006D4D72" w:rsidRDefault="006232E5" w:rsidP="006232E5">
                  <w:pPr>
                    <w:spacing w:after="0" w:line="240" w:lineRule="auto"/>
                    <w:ind w:left="510"/>
                    <w:contextualSpacing/>
                    <w:rPr>
                      <w:rFonts w:ascii="Arial" w:eastAsia="Calibri" w:hAnsi="Arial" w:cs="Arial"/>
                      <w:sz w:val="20"/>
                      <w:szCs w:val="20"/>
                      <w:lang w:val="en-GB"/>
                    </w:rPr>
                  </w:pPr>
                  <w:r w:rsidRPr="006D4D72">
                    <w:rPr>
                      <w:rFonts w:ascii="Arial" w:eastAsia="Calibri" w:hAnsi="Arial" w:cs="Arial"/>
                      <w:sz w:val="20"/>
                      <w:szCs w:val="20"/>
                      <w:lang w:val="en-GB"/>
                    </w:rPr>
                    <w:t>(group work and pair work).</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rPr>
                      <w:rFonts w:ascii="Arial" w:eastAsia="Times New Roman" w:hAnsi="Arial" w:cs="Arial"/>
                      <w:sz w:val="20"/>
                      <w:szCs w:val="20"/>
                      <w:lang w:val="en-GB"/>
                    </w:rPr>
                  </w:pPr>
                  <w:r w:rsidRPr="006D4D72">
                    <w:rPr>
                      <w:rFonts w:ascii="Arial" w:eastAsia="Times New Roman" w:hAnsi="Arial" w:cs="Arial"/>
                      <w:sz w:val="20"/>
                      <w:szCs w:val="20"/>
                      <w:lang w:val="en-GB"/>
                    </w:rPr>
                    <w:t>14. Travel</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r w:rsidRPr="006D4D72">
                    <w:rPr>
                      <w:rFonts w:ascii="Arial" w:eastAsia="Times New Roman" w:hAnsi="Arial" w:cs="Arial"/>
                      <w:sz w:val="20"/>
                      <w:szCs w:val="20"/>
                      <w:lang w:val="en-GB"/>
                    </w:rPr>
                    <w:t>1</w:t>
                  </w: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6232E5" w:rsidP="006232E5">
                  <w:pPr>
                    <w:numPr>
                      <w:ilvl w:val="0"/>
                      <w:numId w:val="15"/>
                    </w:numPr>
                    <w:spacing w:after="0" w:line="240" w:lineRule="auto"/>
                    <w:ind w:left="495"/>
                    <w:contextualSpacing/>
                    <w:rPr>
                      <w:rFonts w:ascii="Arial" w:eastAsia="Calibri" w:hAnsi="Arial" w:cs="Arial"/>
                      <w:sz w:val="20"/>
                      <w:szCs w:val="20"/>
                      <w:lang w:val="en-GB"/>
                    </w:rPr>
                  </w:pPr>
                  <w:r w:rsidRPr="006D4D72">
                    <w:rPr>
                      <w:rFonts w:ascii="Arial" w:eastAsia="Calibri" w:hAnsi="Arial" w:cs="Arial"/>
                      <w:sz w:val="20"/>
                      <w:szCs w:val="20"/>
                      <w:lang w:val="en-GB"/>
                    </w:rPr>
                    <w:t>Talking about travel</w:t>
                  </w:r>
                </w:p>
                <w:p w:rsidR="006232E5" w:rsidRDefault="006232E5" w:rsidP="006232E5">
                  <w:pPr>
                    <w:numPr>
                      <w:ilvl w:val="0"/>
                      <w:numId w:val="15"/>
                    </w:numPr>
                    <w:spacing w:after="0" w:line="240" w:lineRule="auto"/>
                    <w:ind w:left="495"/>
                    <w:contextualSpacing/>
                    <w:rPr>
                      <w:rFonts w:ascii="Arial" w:eastAsia="Calibri" w:hAnsi="Arial" w:cs="Arial"/>
                      <w:sz w:val="20"/>
                      <w:szCs w:val="20"/>
                      <w:lang w:val="en-GB"/>
                    </w:rPr>
                  </w:pPr>
                  <w:r w:rsidRPr="006D4D72">
                    <w:rPr>
                      <w:rFonts w:ascii="Arial" w:eastAsia="Calibri" w:hAnsi="Arial" w:cs="Arial"/>
                      <w:sz w:val="20"/>
                      <w:szCs w:val="20"/>
                      <w:lang w:val="en-GB"/>
                    </w:rPr>
                    <w:t>Asking for travel information</w:t>
                  </w:r>
                </w:p>
                <w:p w:rsidR="006D4D72" w:rsidRPr="006D4D72" w:rsidRDefault="006D4D72" w:rsidP="006232E5">
                  <w:pPr>
                    <w:numPr>
                      <w:ilvl w:val="0"/>
                      <w:numId w:val="15"/>
                    </w:numPr>
                    <w:spacing w:after="0" w:line="240" w:lineRule="auto"/>
                    <w:ind w:left="495"/>
                    <w:contextualSpacing/>
                    <w:rPr>
                      <w:rFonts w:ascii="Arial" w:eastAsia="Calibri" w:hAnsi="Arial" w:cs="Arial"/>
                      <w:color w:val="FF0000"/>
                      <w:sz w:val="20"/>
                      <w:szCs w:val="20"/>
                      <w:lang w:val="en-GB"/>
                    </w:rPr>
                  </w:pPr>
                  <w:r w:rsidRPr="006D4D72">
                    <w:rPr>
                      <w:rFonts w:ascii="Arial" w:hAnsi="Arial" w:cs="Arial"/>
                      <w:color w:val="FF0000"/>
                      <w:sz w:val="20"/>
                      <w:szCs w:val="20"/>
                      <w:lang w:val="en-GB"/>
                    </w:rPr>
                    <w:t>Vocabulary related to business travel</w:t>
                  </w:r>
                </w:p>
                <w:p w:rsidR="006232E5" w:rsidRPr="006D4D72" w:rsidRDefault="006232E5" w:rsidP="006D4D72">
                  <w:pPr>
                    <w:spacing w:after="0" w:line="240" w:lineRule="auto"/>
                    <w:ind w:left="495"/>
                    <w:contextualSpacing/>
                    <w:rPr>
                      <w:rFonts w:ascii="Arial" w:eastAsia="Calibri" w:hAnsi="Arial" w:cs="Arial"/>
                      <w:strike/>
                      <w:sz w:val="20"/>
                      <w:szCs w:val="20"/>
                      <w:lang w:val="en-GB"/>
                    </w:rPr>
                  </w:pPr>
                  <w:r w:rsidRPr="006D4D72">
                    <w:rPr>
                      <w:rFonts w:ascii="Arial" w:eastAsia="Calibri" w:hAnsi="Arial" w:cs="Arial"/>
                      <w:strike/>
                      <w:sz w:val="20"/>
                      <w:szCs w:val="20"/>
                      <w:lang w:val="en-GB"/>
                    </w:rPr>
                    <w:t>Reporting to a company reception</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r w:rsidRPr="006D4D72">
                    <w:rPr>
                      <w:rFonts w:ascii="Arial" w:eastAsia="Times New Roman" w:hAnsi="Arial" w:cs="Arial"/>
                      <w:sz w:val="20"/>
                      <w:szCs w:val="20"/>
                      <w:lang w:val="en-GB"/>
                    </w:rPr>
                    <w:t>2</w:t>
                  </w:r>
                </w:p>
              </w:tc>
            </w:tr>
            <w:tr w:rsidR="006D4D72" w:rsidRPr="006D4D72">
              <w:trPr>
                <w:jc w:val="center"/>
              </w:trPr>
              <w:tc>
                <w:tcPr>
                  <w:tcW w:w="19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BC72B9" w:rsidP="006232E5">
                  <w:pPr>
                    <w:spacing w:after="0" w:line="240" w:lineRule="auto"/>
                    <w:ind w:left="281" w:hanging="281"/>
                    <w:rPr>
                      <w:rFonts w:ascii="Arial" w:eastAsia="Times New Roman" w:hAnsi="Arial" w:cs="Arial"/>
                      <w:sz w:val="20"/>
                      <w:szCs w:val="20"/>
                      <w:lang w:val="en-GB"/>
                    </w:rPr>
                  </w:pPr>
                  <w:r>
                    <w:rPr>
                      <w:rFonts w:ascii="Arial" w:eastAsia="Times New Roman" w:hAnsi="Arial" w:cs="Arial"/>
                      <w:sz w:val="20"/>
                      <w:szCs w:val="20"/>
                      <w:lang w:val="en-GB"/>
                    </w:rPr>
                    <w:t>2</w:t>
                  </w:r>
                  <w:r w:rsidR="006232E5" w:rsidRPr="006D4D72">
                    <w:rPr>
                      <w:rFonts w:ascii="Arial" w:eastAsia="Times New Roman" w:hAnsi="Arial" w:cs="Arial"/>
                      <w:sz w:val="20"/>
                      <w:szCs w:val="20"/>
                      <w:lang w:val="en-GB"/>
                    </w:rPr>
                    <w:t xml:space="preserve">. </w:t>
                  </w:r>
                  <w:proofErr w:type="spellStart"/>
                  <w:r w:rsidR="006232E5" w:rsidRPr="006D4D72">
                    <w:rPr>
                      <w:rFonts w:ascii="Arial" w:eastAsia="Times New Roman" w:hAnsi="Arial" w:cs="Arial"/>
                      <w:sz w:val="20"/>
                      <w:szCs w:val="20"/>
                      <w:lang w:val="en-GB"/>
                    </w:rPr>
                    <w:t>kolokvij</w:t>
                  </w:r>
                  <w:proofErr w:type="spellEnd"/>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200" w:line="276" w:lineRule="auto"/>
                    <w:jc w:val="center"/>
                    <w:rPr>
                      <w:rFonts w:ascii="Arial" w:eastAsia="Times New Roman" w:hAnsi="Arial" w:cs="Arial"/>
                      <w:sz w:val="20"/>
                      <w:szCs w:val="20"/>
                    </w:rPr>
                  </w:pPr>
                </w:p>
              </w:tc>
              <w:tc>
                <w:tcPr>
                  <w:tcW w:w="4468"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6232E5" w:rsidRPr="006D4D72" w:rsidRDefault="00BC72B9" w:rsidP="009A3A7F">
                  <w:pPr>
                    <w:spacing w:after="0" w:line="240" w:lineRule="auto"/>
                    <w:contextualSpacing/>
                    <w:rPr>
                      <w:rFonts w:ascii="Arial" w:eastAsia="Calibri" w:hAnsi="Arial" w:cs="Arial"/>
                      <w:sz w:val="20"/>
                      <w:szCs w:val="20"/>
                      <w:lang w:val="en-GB"/>
                    </w:rPr>
                  </w:pPr>
                  <w:r>
                    <w:rPr>
                      <w:rFonts w:ascii="Arial" w:eastAsia="Calibri" w:hAnsi="Arial" w:cs="Arial"/>
                      <w:sz w:val="20"/>
                      <w:szCs w:val="20"/>
                      <w:lang w:val="en-GB"/>
                    </w:rPr>
                    <w:t>2</w:t>
                  </w:r>
                  <w:r w:rsidR="006232E5" w:rsidRPr="006D4D72">
                    <w:rPr>
                      <w:rFonts w:ascii="Arial" w:eastAsia="Calibri" w:hAnsi="Arial" w:cs="Arial"/>
                      <w:sz w:val="20"/>
                      <w:szCs w:val="20"/>
                      <w:lang w:val="en-GB"/>
                    </w:rPr>
                    <w:t xml:space="preserve">. </w:t>
                  </w:r>
                  <w:proofErr w:type="spellStart"/>
                  <w:r w:rsidR="006232E5" w:rsidRPr="006D4D72">
                    <w:rPr>
                      <w:rFonts w:ascii="Arial" w:eastAsia="Calibri" w:hAnsi="Arial" w:cs="Arial"/>
                      <w:sz w:val="20"/>
                      <w:szCs w:val="20"/>
                      <w:lang w:val="en-GB"/>
                    </w:rPr>
                    <w:t>kolokvij</w:t>
                  </w:r>
                  <w:proofErr w:type="spellEnd"/>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6232E5" w:rsidRPr="006D4D72" w:rsidRDefault="006232E5" w:rsidP="006232E5">
                  <w:pPr>
                    <w:spacing w:after="0" w:line="240" w:lineRule="auto"/>
                    <w:jc w:val="center"/>
                    <w:rPr>
                      <w:rFonts w:ascii="Arial" w:eastAsia="Times New Roman" w:hAnsi="Arial" w:cs="Arial"/>
                      <w:sz w:val="20"/>
                      <w:szCs w:val="20"/>
                      <w:lang w:val="en-GB"/>
                    </w:rPr>
                  </w:pPr>
                </w:p>
              </w:tc>
            </w:tr>
          </w:tbl>
          <w:p w:rsidR="006232E5" w:rsidRPr="006D4D72" w:rsidRDefault="006232E5" w:rsidP="006232E5">
            <w:pPr>
              <w:tabs>
                <w:tab w:val="left" w:pos="640"/>
              </w:tabs>
              <w:spacing w:after="0" w:line="276" w:lineRule="auto"/>
              <w:ind w:left="720"/>
              <w:rPr>
                <w:rFonts w:ascii="Arial" w:eastAsia="Times New Roman" w:hAnsi="Arial" w:cs="Arial"/>
                <w:sz w:val="20"/>
                <w:szCs w:val="20"/>
              </w:rPr>
            </w:pPr>
          </w:p>
        </w:tc>
      </w:tr>
      <w:tr w:rsidR="006D4D72" w:rsidRPr="006D4D72" w:rsidTr="006232E5">
        <w:trPr>
          <w:trHeight w:val="349"/>
          <w:jc w:val="center"/>
        </w:trPr>
        <w:tc>
          <w:tcPr>
            <w:tcW w:w="1360"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MS Gothic" w:hAnsi="Arial" w:cs="Arial"/>
                <w:sz w:val="20"/>
                <w:szCs w:val="20"/>
              </w:rPr>
              <w:sym w:font="Wingdings 2" w:char="F050"/>
            </w:r>
            <w:r w:rsidRPr="006D4D72">
              <w:rPr>
                <w:rFonts w:ascii="Arial" w:eastAsia="Calibri" w:hAnsi="Arial" w:cs="Arial"/>
                <w:sz w:val="20"/>
                <w:szCs w:val="20"/>
              </w:rPr>
              <w:t xml:space="preserve"> predavanja</w:t>
            </w:r>
          </w:p>
          <w:p w:rsidR="006232E5" w:rsidRPr="006D4D72" w:rsidRDefault="006232E5" w:rsidP="006232E5">
            <w:pPr>
              <w:spacing w:after="0" w:line="276" w:lineRule="auto"/>
              <w:rPr>
                <w:rFonts w:ascii="Arial" w:eastAsia="Calibri" w:hAnsi="Arial" w:cs="Arial"/>
                <w:sz w:val="20"/>
                <w:szCs w:val="20"/>
              </w:rPr>
            </w:pPr>
            <w:r w:rsidRPr="006D4D72">
              <w:rPr>
                <w:rFonts w:ascii="Segoe UI Symbol" w:eastAsia="MS Gothic" w:hAnsi="Segoe UI Symbol" w:cs="Segoe UI Symbol"/>
                <w:sz w:val="20"/>
                <w:szCs w:val="20"/>
              </w:rPr>
              <w:t>☐</w:t>
            </w:r>
            <w:r w:rsidRPr="006D4D72">
              <w:rPr>
                <w:rFonts w:ascii="Arial" w:eastAsia="Calibri" w:hAnsi="Arial" w:cs="Arial"/>
                <w:sz w:val="20"/>
                <w:szCs w:val="20"/>
              </w:rPr>
              <w:t xml:space="preserve"> seminari i radionice  </w:t>
            </w:r>
          </w:p>
          <w:p w:rsidR="006232E5" w:rsidRPr="006D4D72" w:rsidRDefault="006232E5" w:rsidP="006232E5">
            <w:pPr>
              <w:spacing w:after="0" w:line="276" w:lineRule="auto"/>
              <w:rPr>
                <w:rFonts w:ascii="Arial" w:eastAsia="Calibri" w:hAnsi="Arial" w:cs="Arial"/>
                <w:sz w:val="20"/>
                <w:szCs w:val="20"/>
              </w:rPr>
            </w:pPr>
            <w:r w:rsidRPr="006D4D72">
              <w:rPr>
                <w:rFonts w:ascii="Arial" w:eastAsia="MS Gothic" w:hAnsi="Arial" w:cs="Arial"/>
                <w:sz w:val="20"/>
                <w:szCs w:val="20"/>
              </w:rPr>
              <w:sym w:font="Wingdings 2" w:char="F050"/>
            </w:r>
            <w:r w:rsidRPr="006D4D72">
              <w:rPr>
                <w:rFonts w:ascii="Arial" w:eastAsia="Calibri" w:hAnsi="Arial" w:cs="Arial"/>
                <w:sz w:val="20"/>
                <w:szCs w:val="20"/>
              </w:rPr>
              <w:t xml:space="preserve"> vježbe  </w:t>
            </w:r>
          </w:p>
          <w:p w:rsidR="006232E5" w:rsidRPr="006D4D72" w:rsidRDefault="006232E5" w:rsidP="006232E5">
            <w:pPr>
              <w:spacing w:after="0" w:line="276" w:lineRule="auto"/>
              <w:rPr>
                <w:rFonts w:ascii="Arial" w:eastAsia="Calibri" w:hAnsi="Arial" w:cs="Arial"/>
                <w:sz w:val="20"/>
                <w:szCs w:val="20"/>
              </w:rPr>
            </w:pPr>
            <w:r w:rsidRPr="006D4D72">
              <w:rPr>
                <w:rFonts w:ascii="Segoe UI Symbol" w:eastAsia="MS Gothic" w:hAnsi="Segoe UI Symbol" w:cs="Segoe UI Symbol"/>
                <w:sz w:val="20"/>
                <w:szCs w:val="20"/>
              </w:rPr>
              <w:t>☐</w:t>
            </w:r>
            <w:r w:rsidRPr="006D4D72">
              <w:rPr>
                <w:rFonts w:ascii="Arial" w:eastAsia="Calibri" w:hAnsi="Arial" w:cs="Arial"/>
                <w:sz w:val="20"/>
                <w:szCs w:val="20"/>
              </w:rPr>
              <w:t xml:space="preserve"> </w:t>
            </w:r>
            <w:r w:rsidRPr="006D4D72">
              <w:rPr>
                <w:rFonts w:ascii="Arial" w:eastAsia="Calibri" w:hAnsi="Arial" w:cs="Arial"/>
                <w:i/>
                <w:sz w:val="20"/>
                <w:szCs w:val="20"/>
              </w:rPr>
              <w:t>on line</w:t>
            </w:r>
            <w:r w:rsidRPr="006D4D72">
              <w:rPr>
                <w:rFonts w:ascii="Arial" w:eastAsia="Calibri" w:hAnsi="Arial" w:cs="Arial"/>
                <w:sz w:val="20"/>
                <w:szCs w:val="20"/>
              </w:rPr>
              <w:t xml:space="preserve"> u cijelosti</w:t>
            </w:r>
          </w:p>
          <w:p w:rsidR="006232E5" w:rsidRPr="006D4D72" w:rsidRDefault="006232E5" w:rsidP="006232E5">
            <w:pPr>
              <w:spacing w:after="0" w:line="276" w:lineRule="auto"/>
              <w:rPr>
                <w:rFonts w:ascii="Arial" w:eastAsia="Calibri" w:hAnsi="Arial" w:cs="Arial"/>
                <w:sz w:val="20"/>
                <w:szCs w:val="20"/>
              </w:rPr>
            </w:pPr>
            <w:r w:rsidRPr="006D4D72">
              <w:rPr>
                <w:rFonts w:ascii="Arial" w:eastAsia="MS Gothic" w:hAnsi="Arial" w:cs="Arial"/>
                <w:sz w:val="20"/>
                <w:szCs w:val="20"/>
              </w:rPr>
              <w:sym w:font="Wingdings 2" w:char="F050"/>
            </w:r>
            <w:r w:rsidRPr="006D4D72">
              <w:rPr>
                <w:rFonts w:ascii="Arial" w:eastAsia="Calibri" w:hAnsi="Arial" w:cs="Arial"/>
                <w:sz w:val="20"/>
                <w:szCs w:val="20"/>
              </w:rPr>
              <w:t xml:space="preserve"> mješovito e-učenje</w:t>
            </w:r>
          </w:p>
          <w:p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Segoe UI Symbol" w:eastAsia="MS Gothic" w:hAnsi="Segoe UI Symbol" w:cs="Segoe UI Symbol"/>
                <w:sz w:val="20"/>
                <w:szCs w:val="20"/>
              </w:rPr>
              <w:t>☐</w:t>
            </w:r>
            <w:r w:rsidRPr="006D4D72">
              <w:rPr>
                <w:rFonts w:ascii="Arial" w:eastAsia="Times New Roman" w:hAnsi="Arial" w:cs="Arial"/>
                <w:sz w:val="20"/>
                <w:szCs w:val="20"/>
              </w:rPr>
              <w:t xml:space="preserve"> terenska nastava</w:t>
            </w:r>
          </w:p>
        </w:tc>
        <w:tc>
          <w:tcPr>
            <w:tcW w:w="4748"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MS Gothic" w:hAnsi="Arial" w:cs="Arial"/>
                <w:sz w:val="20"/>
                <w:szCs w:val="20"/>
              </w:rPr>
              <w:sym w:font="Wingdings 2" w:char="F050"/>
            </w:r>
            <w:r w:rsidRPr="006D4D72">
              <w:rPr>
                <w:rFonts w:ascii="Arial" w:eastAsia="Calibri" w:hAnsi="Arial" w:cs="Arial"/>
                <w:sz w:val="20"/>
                <w:szCs w:val="20"/>
              </w:rPr>
              <w:t xml:space="preserve"> samostalni  zadaci  </w:t>
            </w:r>
          </w:p>
          <w:p w:rsidR="006232E5" w:rsidRPr="006D4D72" w:rsidRDefault="006232E5" w:rsidP="006232E5">
            <w:pPr>
              <w:spacing w:after="0" w:line="276" w:lineRule="auto"/>
              <w:rPr>
                <w:rFonts w:ascii="Arial" w:eastAsia="Calibri" w:hAnsi="Arial" w:cs="Arial"/>
                <w:sz w:val="20"/>
                <w:szCs w:val="20"/>
              </w:rPr>
            </w:pPr>
            <w:r w:rsidRPr="006D4D72">
              <w:rPr>
                <w:rFonts w:ascii="Segoe UI Symbol" w:eastAsia="MS Gothic" w:hAnsi="Segoe UI Symbol" w:cs="Segoe UI Symbol"/>
                <w:sz w:val="20"/>
                <w:szCs w:val="20"/>
              </w:rPr>
              <w:t>☐</w:t>
            </w:r>
            <w:r w:rsidRPr="006D4D72">
              <w:rPr>
                <w:rFonts w:ascii="Arial" w:eastAsia="Calibri" w:hAnsi="Arial" w:cs="Arial"/>
                <w:sz w:val="20"/>
                <w:szCs w:val="20"/>
              </w:rPr>
              <w:t xml:space="preserve"> multimedija </w:t>
            </w:r>
          </w:p>
          <w:p w:rsidR="006232E5" w:rsidRPr="006D4D72" w:rsidRDefault="006232E5" w:rsidP="006232E5">
            <w:pPr>
              <w:spacing w:after="0" w:line="276" w:lineRule="auto"/>
              <w:rPr>
                <w:rFonts w:ascii="Arial" w:eastAsia="Calibri" w:hAnsi="Arial" w:cs="Arial"/>
                <w:sz w:val="20"/>
                <w:szCs w:val="20"/>
              </w:rPr>
            </w:pPr>
            <w:r w:rsidRPr="006D4D72">
              <w:rPr>
                <w:rFonts w:ascii="Segoe UI Symbol" w:eastAsia="MS Gothic" w:hAnsi="Segoe UI Symbol" w:cs="Segoe UI Symbol"/>
                <w:sz w:val="20"/>
                <w:szCs w:val="20"/>
              </w:rPr>
              <w:t>☐</w:t>
            </w:r>
            <w:r w:rsidRPr="006D4D72">
              <w:rPr>
                <w:rFonts w:ascii="Arial" w:eastAsia="Calibri" w:hAnsi="Arial" w:cs="Arial"/>
                <w:sz w:val="20"/>
                <w:szCs w:val="20"/>
              </w:rPr>
              <w:t xml:space="preserve"> mentorski rad</w:t>
            </w:r>
          </w:p>
          <w:p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Segoe UI Symbol" w:eastAsia="MS Gothic" w:hAnsi="Segoe UI Symbol" w:cs="Segoe UI Symbol"/>
                <w:sz w:val="20"/>
                <w:szCs w:val="20"/>
              </w:rPr>
              <w:t>☐</w:t>
            </w:r>
            <w:r w:rsidRPr="006D4D72">
              <w:rPr>
                <w:rFonts w:ascii="Arial" w:eastAsia="Times New Roman" w:hAnsi="Arial" w:cs="Arial"/>
                <w:sz w:val="20"/>
                <w:szCs w:val="20"/>
              </w:rPr>
              <w:t xml:space="preserve">  (ostalo upisati)</w:t>
            </w:r>
            <w:r w:rsidRPr="006D4D72">
              <w:rPr>
                <w:rFonts w:ascii="Arial" w:eastAsia="Times New Roman" w:hAnsi="Arial" w:cs="Arial"/>
                <w:b/>
                <w:sz w:val="20"/>
                <w:szCs w:val="20"/>
              </w:rPr>
              <w:t xml:space="preserve"> </w:t>
            </w:r>
            <w:r w:rsidRPr="006D4D72">
              <w:rPr>
                <w:rFonts w:ascii="Arial" w:eastAsia="Times New Roman" w:hAnsi="Arial" w:cs="Arial"/>
                <w:b/>
                <w:sz w:val="20"/>
                <w:szCs w:val="20"/>
                <w:bdr w:val="single" w:sz="12" w:space="0" w:color="auto" w:frame="1"/>
              </w:rPr>
              <w:t xml:space="preserve"> </w:t>
            </w:r>
          </w:p>
        </w:tc>
      </w:tr>
      <w:tr w:rsidR="006D4D72" w:rsidRPr="006D4D72" w:rsidTr="006232E5">
        <w:trPr>
          <w:trHeight w:val="577"/>
          <w:jc w:val="center"/>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16814" w:type="dxa"/>
            <w:gridSpan w:val="8"/>
            <w:vMerge/>
            <w:tcBorders>
              <w:top w:val="single" w:sz="4" w:space="0" w:color="auto"/>
              <w:left w:val="single" w:sz="4" w:space="0" w:color="auto"/>
              <w:bottom w:val="single" w:sz="4"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r>
      <w:tr w:rsidR="006D4D72" w:rsidRPr="006D4D72" w:rsidTr="006232E5">
        <w:trPr>
          <w:jc w:val="center"/>
        </w:trPr>
        <w:tc>
          <w:tcPr>
            <w:tcW w:w="1360"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Obveze studenata</w:t>
            </w:r>
          </w:p>
        </w:tc>
        <w:tc>
          <w:tcPr>
            <w:tcW w:w="8138"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232E5" w:rsidRPr="00BC72B9" w:rsidRDefault="006232E5" w:rsidP="00FF75CF">
            <w:pPr>
              <w:spacing w:before="120" w:after="120" w:line="240" w:lineRule="auto"/>
              <w:jc w:val="both"/>
              <w:rPr>
                <w:rFonts w:ascii="Arial" w:eastAsia="Times New Roman" w:hAnsi="Arial" w:cs="Arial"/>
                <w:sz w:val="20"/>
                <w:szCs w:val="20"/>
              </w:rPr>
            </w:pPr>
            <w:r w:rsidRPr="00BC72B9">
              <w:rPr>
                <w:rFonts w:ascii="Arial" w:eastAsia="Times New Roman" w:hAnsi="Arial" w:cs="Arial"/>
                <w:b/>
                <w:bCs/>
                <w:sz w:val="20"/>
                <w:szCs w:val="20"/>
              </w:rPr>
              <w:t>Uvjet za potpis:</w:t>
            </w:r>
            <w:r w:rsidRPr="00BC72B9">
              <w:rPr>
                <w:rFonts w:ascii="Arial" w:eastAsia="Times New Roman" w:hAnsi="Arial" w:cs="Arial"/>
                <w:sz w:val="20"/>
                <w:szCs w:val="20"/>
              </w:rPr>
              <w:t xml:space="preserve"> </w:t>
            </w:r>
          </w:p>
          <w:p w:rsidR="006D4D72" w:rsidRPr="00BC72B9" w:rsidRDefault="006D4D72" w:rsidP="006D4D72">
            <w:pPr>
              <w:spacing w:after="0" w:line="240" w:lineRule="auto"/>
              <w:jc w:val="both"/>
              <w:rPr>
                <w:rFonts w:ascii="Arial" w:hAnsi="Arial" w:cs="Arial"/>
                <w:sz w:val="20"/>
                <w:szCs w:val="20"/>
              </w:rPr>
            </w:pPr>
            <w:r w:rsidRPr="00BC72B9">
              <w:rPr>
                <w:rFonts w:ascii="Arial" w:hAnsi="Arial" w:cs="Arial"/>
                <w:sz w:val="20"/>
                <w:szCs w:val="20"/>
              </w:rPr>
              <w:t xml:space="preserve">Kako bi student ostvario pravo na potpis mora zadovoljiti oba uvjeta: 1. pohađanje nastave (70% redoviti i 35% izvanredni studenti) i 2. redovita i točna izrada zadataka. Zadaci se predaju nastavniku tijekom semestra u pisanom obliku ili na </w:t>
            </w:r>
            <w:proofErr w:type="spellStart"/>
            <w:r w:rsidRPr="00BC72B9">
              <w:rPr>
                <w:rFonts w:ascii="Arial" w:hAnsi="Arial" w:cs="Arial"/>
                <w:sz w:val="20"/>
                <w:szCs w:val="20"/>
              </w:rPr>
              <w:t>moodleu</w:t>
            </w:r>
            <w:proofErr w:type="spellEnd"/>
            <w:r w:rsidRPr="00BC72B9">
              <w:rPr>
                <w:rFonts w:ascii="Arial" w:hAnsi="Arial" w:cs="Arial"/>
                <w:sz w:val="20"/>
                <w:szCs w:val="20"/>
              </w:rPr>
              <w:t xml:space="preserve"> prema ritmu utvrđenom na vježbama. Sadržaj svih zadataka predstavlja dodatni materijal za ispit.</w:t>
            </w:r>
          </w:p>
          <w:p w:rsidR="00FF75CF" w:rsidRPr="00BC72B9" w:rsidRDefault="006232E5" w:rsidP="00FF75CF">
            <w:pPr>
              <w:spacing w:before="120" w:after="120" w:line="240" w:lineRule="auto"/>
              <w:jc w:val="both"/>
              <w:rPr>
                <w:rFonts w:ascii="Arial" w:eastAsia="Times New Roman" w:hAnsi="Arial" w:cs="Arial"/>
                <w:sz w:val="20"/>
                <w:szCs w:val="20"/>
              </w:rPr>
            </w:pPr>
            <w:r w:rsidRPr="00BC72B9">
              <w:rPr>
                <w:rFonts w:ascii="Arial" w:eastAsia="Times New Roman" w:hAnsi="Arial" w:cs="Arial"/>
                <w:b/>
                <w:bCs/>
                <w:sz w:val="20"/>
                <w:szCs w:val="20"/>
              </w:rPr>
              <w:t>Uvjet za ispit:</w:t>
            </w:r>
            <w:r w:rsidRPr="00BC72B9">
              <w:rPr>
                <w:rFonts w:ascii="Arial" w:eastAsia="Times New Roman" w:hAnsi="Arial" w:cs="Arial"/>
                <w:sz w:val="20"/>
                <w:szCs w:val="20"/>
              </w:rPr>
              <w:t xml:space="preserve"> </w:t>
            </w:r>
          </w:p>
          <w:p w:rsidR="006232E5" w:rsidRPr="00BC72B9" w:rsidRDefault="006232E5" w:rsidP="00BC72B9">
            <w:pPr>
              <w:spacing w:after="120" w:line="240" w:lineRule="auto"/>
              <w:jc w:val="both"/>
              <w:rPr>
                <w:rFonts w:ascii="Arial" w:eastAsia="Times New Roman" w:hAnsi="Arial" w:cs="Arial"/>
                <w:sz w:val="20"/>
                <w:szCs w:val="20"/>
              </w:rPr>
            </w:pPr>
            <w:r w:rsidRPr="00BC72B9">
              <w:rPr>
                <w:rFonts w:ascii="Arial" w:eastAsia="Times New Roman" w:hAnsi="Arial" w:cs="Arial"/>
                <w:sz w:val="20"/>
                <w:szCs w:val="20"/>
              </w:rPr>
              <w:t xml:space="preserve">Potpis registriran u elektronskom sustavu </w:t>
            </w:r>
            <w:r w:rsidR="00BC72B9" w:rsidRPr="00BC72B9">
              <w:rPr>
                <w:rFonts w:ascii="Arial" w:eastAsia="Times New Roman" w:hAnsi="Arial" w:cs="Arial"/>
                <w:color w:val="FF0000"/>
                <w:sz w:val="20"/>
                <w:szCs w:val="20"/>
              </w:rPr>
              <w:t xml:space="preserve">ISVU </w:t>
            </w:r>
            <w:r w:rsidRPr="00BC72B9">
              <w:rPr>
                <w:rFonts w:ascii="Arial" w:eastAsia="Times New Roman" w:hAnsi="Arial" w:cs="Arial"/>
                <w:strike/>
                <w:sz w:val="20"/>
                <w:szCs w:val="20"/>
              </w:rPr>
              <w:t>EFST</w:t>
            </w:r>
            <w:r w:rsidRPr="00BC72B9">
              <w:rPr>
                <w:rFonts w:ascii="Arial" w:eastAsia="Times New Roman" w:hAnsi="Arial" w:cs="Arial"/>
                <w:sz w:val="20"/>
                <w:szCs w:val="20"/>
              </w:rPr>
              <w:t>.</w:t>
            </w:r>
          </w:p>
        </w:tc>
      </w:tr>
      <w:tr w:rsidR="006D4D72" w:rsidRPr="006D4D72" w:rsidTr="006232E5">
        <w:trPr>
          <w:trHeight w:val="397"/>
          <w:jc w:val="center"/>
        </w:trPr>
        <w:tc>
          <w:tcPr>
            <w:tcW w:w="1360"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2820"/>
              </w:tabs>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Praćenje rada studenata </w:t>
            </w:r>
            <w:r w:rsidRPr="006D4D72">
              <w:rPr>
                <w:rFonts w:ascii="Arial" w:eastAsia="Times New Roman" w:hAnsi="Arial" w:cs="Arial"/>
                <w:i/>
                <w:sz w:val="20"/>
                <w:szCs w:val="20"/>
              </w:rPr>
              <w:t xml:space="preserve">(upisati udio u ECTS bodovima za svaku aktivnost tako </w:t>
            </w:r>
            <w:r w:rsidRPr="006D4D72">
              <w:rPr>
                <w:rFonts w:ascii="Arial" w:eastAsia="Times New Roman" w:hAnsi="Arial" w:cs="Arial"/>
                <w:i/>
                <w:sz w:val="20"/>
                <w:szCs w:val="20"/>
              </w:rPr>
              <w:lastRenderedPageBreak/>
              <w:t>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lastRenderedPageBreak/>
              <w:t>Pohađanje nastave</w:t>
            </w:r>
            <w:r w:rsidR="00FF75CF" w:rsidRPr="006D4D72">
              <w:rPr>
                <w:rFonts w:ascii="Arial" w:eastAsia="Calibri" w:hAnsi="Arial" w:cs="Arial"/>
                <w:sz w:val="20"/>
                <w:szCs w:val="20"/>
              </w:rPr>
              <w:t xml:space="preserve"> </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0,5</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Praktični rad</w:t>
            </w:r>
          </w:p>
        </w:tc>
        <w:tc>
          <w:tcPr>
            <w:tcW w:w="1916"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r>
      <w:tr w:rsidR="006D4D72" w:rsidRPr="006D4D72" w:rsidTr="006232E5">
        <w:trPr>
          <w:trHeight w:val="397"/>
          <w:jc w:val="center"/>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Samostalni rad na zadacima</w:t>
            </w:r>
          </w:p>
        </w:tc>
        <w:tc>
          <w:tcPr>
            <w:tcW w:w="1916"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0,5</w:t>
            </w:r>
          </w:p>
        </w:tc>
      </w:tr>
      <w:tr w:rsidR="006D4D72" w:rsidRPr="006D4D72" w:rsidTr="006232E5">
        <w:trPr>
          <w:trHeight w:val="397"/>
          <w:jc w:val="center"/>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32E5" w:rsidRPr="006D4D72" w:rsidRDefault="006232E5" w:rsidP="006232E5">
            <w:pPr>
              <w:spacing w:after="0" w:line="276" w:lineRule="auto"/>
              <w:rPr>
                <w:rFonts w:ascii="Arial" w:eastAsia="Calibri" w:hAnsi="Arial" w:cs="Arial"/>
                <w:sz w:val="20"/>
                <w:szCs w:val="20"/>
              </w:rPr>
            </w:pP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(Ostalo upisati)</w:t>
            </w:r>
          </w:p>
        </w:tc>
        <w:tc>
          <w:tcPr>
            <w:tcW w:w="1916"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fldChar w:fldCharType="begin">
                <w:ffData>
                  <w:name w:val="Text1"/>
                  <w:enabled/>
                  <w:calcOnExit w:val="0"/>
                  <w:textInput/>
                </w:ffData>
              </w:fldChar>
            </w:r>
            <w:r w:rsidRPr="006D4D72">
              <w:rPr>
                <w:rFonts w:ascii="Arial" w:eastAsia="Calibri" w:hAnsi="Arial" w:cs="Arial"/>
                <w:sz w:val="20"/>
                <w:szCs w:val="20"/>
              </w:rPr>
              <w:instrText xml:space="preserve"> FORMTEXT </w:instrText>
            </w:r>
            <w:r w:rsidRPr="006D4D72">
              <w:rPr>
                <w:rFonts w:ascii="Arial" w:eastAsia="Calibri" w:hAnsi="Arial" w:cs="Arial"/>
                <w:sz w:val="20"/>
                <w:szCs w:val="20"/>
              </w:rPr>
            </w:r>
            <w:r w:rsidRPr="006D4D72">
              <w:rPr>
                <w:rFonts w:ascii="Arial" w:eastAsia="Calibri" w:hAnsi="Arial" w:cs="Arial"/>
                <w:sz w:val="20"/>
                <w:szCs w:val="20"/>
              </w:rPr>
              <w:fldChar w:fldCharType="separate"/>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noProof/>
                <w:sz w:val="20"/>
                <w:szCs w:val="20"/>
              </w:rPr>
              <w:t> </w:t>
            </w:r>
            <w:r w:rsidRPr="006D4D72">
              <w:rPr>
                <w:rFonts w:ascii="Arial" w:eastAsia="Calibri" w:hAnsi="Arial" w:cs="Arial"/>
                <w:sz w:val="20"/>
                <w:szCs w:val="20"/>
              </w:rPr>
              <w:fldChar w:fldCharType="end"/>
            </w:r>
          </w:p>
        </w:tc>
      </w:tr>
      <w:tr w:rsidR="006D4D72" w:rsidRPr="006D4D72" w:rsidTr="006232E5">
        <w:trPr>
          <w:trHeight w:val="397"/>
          <w:jc w:val="center"/>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2*</w:t>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spacing w:after="0" w:line="276" w:lineRule="auto"/>
              <w:rPr>
                <w:rFonts w:ascii="Arial" w:eastAsia="Calibri" w:hAnsi="Arial" w:cs="Arial"/>
                <w:sz w:val="20"/>
                <w:szCs w:val="20"/>
              </w:rPr>
            </w:pPr>
            <w:r w:rsidRPr="006D4D72">
              <w:rPr>
                <w:rFonts w:ascii="Arial" w:eastAsia="Calibri" w:hAnsi="Arial" w:cs="Arial"/>
                <w:sz w:val="20"/>
                <w:szCs w:val="20"/>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Arial" w:eastAsia="Times New Roman" w:hAnsi="Arial" w:cs="Arial"/>
                <w:sz w:val="20"/>
                <w:szCs w:val="20"/>
              </w:rPr>
              <w:fldChar w:fldCharType="begin">
                <w:ffData>
                  <w:name w:val="Text1"/>
                  <w:enabled/>
                  <w:calcOnExit w:val="0"/>
                  <w:textInput/>
                </w:ffData>
              </w:fldChar>
            </w:r>
            <w:r w:rsidRPr="006D4D72">
              <w:rPr>
                <w:rFonts w:ascii="Arial" w:eastAsia="Times New Roman" w:hAnsi="Arial" w:cs="Arial"/>
                <w:sz w:val="20"/>
                <w:szCs w:val="20"/>
              </w:rPr>
              <w:instrText xml:space="preserve"> FORMTEXT </w:instrText>
            </w:r>
            <w:r w:rsidRPr="006D4D72">
              <w:rPr>
                <w:rFonts w:ascii="Arial" w:eastAsia="Times New Roman" w:hAnsi="Arial" w:cs="Arial"/>
                <w:sz w:val="20"/>
                <w:szCs w:val="20"/>
              </w:rPr>
            </w:r>
            <w:r w:rsidRPr="006D4D72">
              <w:rPr>
                <w:rFonts w:ascii="Arial" w:eastAsia="Times New Roman" w:hAnsi="Arial" w:cs="Arial"/>
                <w:sz w:val="20"/>
                <w:szCs w:val="20"/>
              </w:rPr>
              <w:fldChar w:fldCharType="separate"/>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Arial" w:eastAsia="Times New Roman" w:hAnsi="Arial" w:cs="Arial"/>
                <w:sz w:val="20"/>
                <w:szCs w:val="20"/>
              </w:rPr>
              <w:t>(Ostalo upisati)</w:t>
            </w:r>
          </w:p>
        </w:tc>
        <w:tc>
          <w:tcPr>
            <w:tcW w:w="1916"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Arial" w:eastAsia="Times New Roman" w:hAnsi="Arial" w:cs="Arial"/>
                <w:sz w:val="20"/>
                <w:szCs w:val="20"/>
              </w:rPr>
              <w:fldChar w:fldCharType="begin">
                <w:ffData>
                  <w:name w:val="Text1"/>
                  <w:enabled/>
                  <w:calcOnExit w:val="0"/>
                  <w:textInput/>
                </w:ffData>
              </w:fldChar>
            </w:r>
            <w:r w:rsidRPr="006D4D72">
              <w:rPr>
                <w:rFonts w:ascii="Arial" w:eastAsia="Times New Roman" w:hAnsi="Arial" w:cs="Arial"/>
                <w:sz w:val="20"/>
                <w:szCs w:val="20"/>
              </w:rPr>
              <w:instrText xml:space="preserve"> FORMTEXT </w:instrText>
            </w:r>
            <w:r w:rsidRPr="006D4D72">
              <w:rPr>
                <w:rFonts w:ascii="Arial" w:eastAsia="Times New Roman" w:hAnsi="Arial" w:cs="Arial"/>
                <w:sz w:val="20"/>
                <w:szCs w:val="20"/>
              </w:rPr>
            </w:r>
            <w:r w:rsidRPr="006D4D72">
              <w:rPr>
                <w:rFonts w:ascii="Arial" w:eastAsia="Times New Roman" w:hAnsi="Arial" w:cs="Arial"/>
                <w:sz w:val="20"/>
                <w:szCs w:val="20"/>
              </w:rPr>
              <w:fldChar w:fldCharType="separate"/>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noProof/>
                <w:sz w:val="20"/>
                <w:szCs w:val="20"/>
              </w:rPr>
              <w:t> </w:t>
            </w:r>
            <w:r w:rsidRPr="006D4D72">
              <w:rPr>
                <w:rFonts w:ascii="Arial" w:eastAsia="Times New Roman" w:hAnsi="Arial" w:cs="Arial"/>
                <w:sz w:val="20"/>
                <w:szCs w:val="20"/>
              </w:rPr>
              <w:fldChar w:fldCharType="end"/>
            </w:r>
          </w:p>
        </w:tc>
      </w:tr>
      <w:tr w:rsidR="006D4D72" w:rsidRPr="006D4D72" w:rsidTr="006232E5">
        <w:trPr>
          <w:trHeight w:val="397"/>
          <w:jc w:val="center"/>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t>2</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fldChar w:fldCharType="begin">
                <w:ffData>
                  <w:name w:val="Text1"/>
                  <w:enabled/>
                  <w:calcOnExit w:val="0"/>
                  <w:textInput/>
                </w:ffData>
              </w:fldChar>
            </w:r>
            <w:r w:rsidRPr="006D4D72">
              <w:rPr>
                <w:rFonts w:ascii="Arial" w:eastAsia="Calibri" w:hAnsi="Arial" w:cs="Arial"/>
                <w:sz w:val="20"/>
                <w:szCs w:val="20"/>
                <w:lang w:eastAsia="hr-HR"/>
              </w:rPr>
              <w:instrText xml:space="preserve"> FORMTEXT </w:instrText>
            </w:r>
            <w:r w:rsidRPr="006D4D72">
              <w:rPr>
                <w:rFonts w:ascii="Arial" w:eastAsia="Calibri" w:hAnsi="Arial" w:cs="Arial"/>
                <w:sz w:val="20"/>
                <w:szCs w:val="20"/>
                <w:lang w:eastAsia="hr-HR"/>
              </w:rPr>
            </w:r>
            <w:r w:rsidRPr="006D4D72">
              <w:rPr>
                <w:rFonts w:ascii="Arial" w:eastAsia="Calibri" w:hAnsi="Arial" w:cs="Arial"/>
                <w:sz w:val="20"/>
                <w:szCs w:val="20"/>
                <w:lang w:eastAsia="hr-HR"/>
              </w:rPr>
              <w:fldChar w:fldCharType="separate"/>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t>(Ostalo upisati)</w:t>
            </w:r>
          </w:p>
        </w:tc>
        <w:tc>
          <w:tcPr>
            <w:tcW w:w="1916"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rsidR="006232E5" w:rsidRPr="006D4D72" w:rsidRDefault="006232E5" w:rsidP="006232E5">
            <w:pPr>
              <w:tabs>
                <w:tab w:val="left" w:pos="2820"/>
              </w:tabs>
              <w:spacing w:after="0" w:line="276" w:lineRule="auto"/>
              <w:rPr>
                <w:rFonts w:ascii="Arial" w:eastAsia="Calibri" w:hAnsi="Arial" w:cs="Arial"/>
                <w:sz w:val="20"/>
                <w:szCs w:val="20"/>
                <w:lang w:eastAsia="hr-HR"/>
              </w:rPr>
            </w:pPr>
            <w:r w:rsidRPr="006D4D72">
              <w:rPr>
                <w:rFonts w:ascii="Arial" w:eastAsia="Calibri" w:hAnsi="Arial" w:cs="Arial"/>
                <w:sz w:val="20"/>
                <w:szCs w:val="20"/>
                <w:lang w:eastAsia="hr-HR"/>
              </w:rPr>
              <w:fldChar w:fldCharType="begin">
                <w:ffData>
                  <w:name w:val="Text1"/>
                  <w:enabled/>
                  <w:calcOnExit w:val="0"/>
                  <w:textInput/>
                </w:ffData>
              </w:fldChar>
            </w:r>
            <w:r w:rsidRPr="006D4D72">
              <w:rPr>
                <w:rFonts w:ascii="Arial" w:eastAsia="Calibri" w:hAnsi="Arial" w:cs="Arial"/>
                <w:sz w:val="20"/>
                <w:szCs w:val="20"/>
                <w:lang w:eastAsia="hr-HR"/>
              </w:rPr>
              <w:instrText xml:space="preserve"> FORMTEXT </w:instrText>
            </w:r>
            <w:r w:rsidRPr="006D4D72">
              <w:rPr>
                <w:rFonts w:ascii="Arial" w:eastAsia="Calibri" w:hAnsi="Arial" w:cs="Arial"/>
                <w:sz w:val="20"/>
                <w:szCs w:val="20"/>
                <w:lang w:eastAsia="hr-HR"/>
              </w:rPr>
            </w:r>
            <w:r w:rsidRPr="006D4D72">
              <w:rPr>
                <w:rFonts w:ascii="Arial" w:eastAsia="Calibri" w:hAnsi="Arial" w:cs="Arial"/>
                <w:sz w:val="20"/>
                <w:szCs w:val="20"/>
                <w:lang w:eastAsia="hr-HR"/>
              </w:rPr>
              <w:fldChar w:fldCharType="separate"/>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t> </w:t>
            </w:r>
            <w:r w:rsidRPr="006D4D72">
              <w:rPr>
                <w:rFonts w:ascii="Arial" w:eastAsia="Calibri" w:hAnsi="Arial" w:cs="Arial"/>
                <w:sz w:val="20"/>
                <w:szCs w:val="20"/>
                <w:lang w:eastAsia="hr-HR"/>
              </w:rPr>
              <w:fldChar w:fldCharType="end"/>
            </w:r>
          </w:p>
          <w:p w:rsidR="006232E5" w:rsidRPr="006D4D72" w:rsidRDefault="006232E5" w:rsidP="006232E5">
            <w:pPr>
              <w:tabs>
                <w:tab w:val="left" w:pos="2820"/>
              </w:tabs>
              <w:spacing w:after="0" w:line="276" w:lineRule="auto"/>
              <w:rPr>
                <w:rFonts w:ascii="Arial" w:eastAsia="Calibri" w:hAnsi="Arial" w:cs="Arial"/>
                <w:sz w:val="20"/>
                <w:szCs w:val="20"/>
                <w:lang w:eastAsia="hr-HR"/>
              </w:rPr>
            </w:pPr>
          </w:p>
          <w:p w:rsidR="002B047B" w:rsidRPr="006D4D72" w:rsidRDefault="002B047B" w:rsidP="006232E5">
            <w:pPr>
              <w:tabs>
                <w:tab w:val="left" w:pos="2820"/>
              </w:tabs>
              <w:spacing w:after="0" w:line="276" w:lineRule="auto"/>
              <w:rPr>
                <w:rFonts w:ascii="Arial" w:eastAsia="Calibri" w:hAnsi="Arial" w:cs="Arial"/>
                <w:sz w:val="20"/>
                <w:szCs w:val="20"/>
                <w:lang w:eastAsia="hr-HR"/>
              </w:rPr>
            </w:pPr>
          </w:p>
          <w:p w:rsidR="002B047B" w:rsidRPr="006D4D72" w:rsidRDefault="002B047B" w:rsidP="006232E5">
            <w:pPr>
              <w:tabs>
                <w:tab w:val="left" w:pos="2820"/>
              </w:tabs>
              <w:spacing w:after="0" w:line="276" w:lineRule="auto"/>
              <w:rPr>
                <w:rFonts w:ascii="Arial" w:eastAsia="Calibri" w:hAnsi="Arial" w:cs="Arial"/>
                <w:sz w:val="20"/>
                <w:szCs w:val="20"/>
                <w:lang w:eastAsia="hr-HR"/>
              </w:rPr>
            </w:pPr>
          </w:p>
          <w:p w:rsidR="002B047B" w:rsidRPr="006D4D72" w:rsidRDefault="002B047B" w:rsidP="006232E5">
            <w:pPr>
              <w:tabs>
                <w:tab w:val="left" w:pos="2820"/>
              </w:tabs>
              <w:spacing w:after="0" w:line="276" w:lineRule="auto"/>
              <w:rPr>
                <w:rFonts w:ascii="Arial" w:eastAsia="Calibri" w:hAnsi="Arial" w:cs="Arial"/>
                <w:sz w:val="20"/>
                <w:szCs w:val="20"/>
                <w:lang w:eastAsia="hr-HR"/>
              </w:rPr>
            </w:pPr>
          </w:p>
        </w:tc>
      </w:tr>
      <w:tr w:rsidR="006D4D72" w:rsidRPr="006D4D72" w:rsidTr="006232E5">
        <w:trPr>
          <w:jc w:val="center"/>
        </w:trPr>
        <w:tc>
          <w:tcPr>
            <w:tcW w:w="1360"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360"/>
                <w:tab w:val="left" w:pos="540"/>
              </w:tabs>
              <w:spacing w:after="0" w:line="240" w:lineRule="auto"/>
              <w:rPr>
                <w:rFonts w:ascii="Arial" w:eastAsia="Times New Roman" w:hAnsi="Arial" w:cs="Arial"/>
                <w:sz w:val="20"/>
                <w:szCs w:val="20"/>
              </w:rPr>
            </w:pPr>
            <w:r w:rsidRPr="006D4D72">
              <w:rPr>
                <w:rFonts w:ascii="Arial" w:eastAsia="Times New Roman" w:hAnsi="Arial" w:cs="Arial"/>
                <w:sz w:val="20"/>
                <w:szCs w:val="20"/>
              </w:rPr>
              <w:t>Ocjenjivanje i vrjednovanje rada studenata tijekom nastave i na završnom ispitu</w:t>
            </w:r>
          </w:p>
        </w:tc>
        <w:tc>
          <w:tcPr>
            <w:tcW w:w="8138"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B047B" w:rsidRPr="006D4D72" w:rsidRDefault="00FF75CF" w:rsidP="006232E5">
            <w:pPr>
              <w:spacing w:after="0" w:line="240" w:lineRule="auto"/>
              <w:jc w:val="both"/>
              <w:rPr>
                <w:rFonts w:ascii="Arial" w:eastAsia="Times New Roman" w:hAnsi="Arial" w:cs="Arial"/>
                <w:sz w:val="20"/>
                <w:szCs w:val="20"/>
              </w:rPr>
            </w:pPr>
            <w:r w:rsidRPr="006D4D72">
              <w:rPr>
                <w:rFonts w:ascii="Arial" w:eastAsia="Times New Roman" w:hAnsi="Arial" w:cs="Arial"/>
                <w:b/>
                <w:sz w:val="20"/>
                <w:szCs w:val="20"/>
              </w:rPr>
              <w:t>Kolokviji:</w:t>
            </w:r>
            <w:r w:rsidR="006D4D72">
              <w:rPr>
                <w:rFonts w:ascii="Arial" w:eastAsia="Times New Roman" w:hAnsi="Arial" w:cs="Arial"/>
                <w:b/>
                <w:sz w:val="20"/>
                <w:szCs w:val="20"/>
              </w:rPr>
              <w:t xml:space="preserve"> </w:t>
            </w:r>
            <w:r w:rsidR="006232E5" w:rsidRPr="006D4D72">
              <w:rPr>
                <w:rFonts w:ascii="Arial" w:eastAsia="Times New Roman" w:hAnsi="Arial" w:cs="Arial"/>
                <w:sz w:val="20"/>
                <w:szCs w:val="20"/>
              </w:rPr>
              <w:t xml:space="preserve">Tijekom semestra održat će se dva kolokvija. Konačna ocjena može se ostvariti uspješnim polaganjem oba kolokvija. Samo studenti koji imaju pozitivnu ocjenu iz I. kolokvija mogu pristupiti II. kolokviju. Dva pozitivno ocijenjena kolokvija zamjenjuju pismeni ispit. </w:t>
            </w:r>
            <w:r w:rsidRPr="006D4D72">
              <w:rPr>
                <w:rFonts w:ascii="Arial" w:eastAsia="Times New Roman" w:hAnsi="Arial" w:cs="Arial"/>
                <w:sz w:val="20"/>
                <w:szCs w:val="20"/>
              </w:rPr>
              <w:t>Konačna ocjena dobije se kao jednostavna aritmetička sredina uspjeha na dvama kolokvijima.</w:t>
            </w:r>
            <w:r w:rsidR="006D4D72" w:rsidRPr="006D4D72">
              <w:rPr>
                <w:rFonts w:ascii="Arial" w:eastAsia="Times New Roman" w:hAnsi="Arial" w:cs="Arial"/>
                <w:sz w:val="20"/>
                <w:szCs w:val="20"/>
              </w:rPr>
              <w:t xml:space="preserve"> </w:t>
            </w:r>
            <w:r w:rsidR="006D4D72" w:rsidRPr="006D4D72">
              <w:rPr>
                <w:rFonts w:ascii="Arial" w:eastAsia="Times New Roman" w:hAnsi="Arial" w:cs="Arial"/>
                <w:color w:val="FF0000"/>
                <w:sz w:val="20"/>
                <w:szCs w:val="20"/>
              </w:rPr>
              <w:t>Pozitivno se ocjenjuje kolokvij s najmanje 50% točnih odgovora od ukupnog broja bodova.</w:t>
            </w:r>
          </w:p>
          <w:p w:rsidR="00FF75CF" w:rsidRPr="006D4D72" w:rsidRDefault="00FF75CF" w:rsidP="00FF75CF">
            <w:pPr>
              <w:spacing w:after="0" w:line="240" w:lineRule="auto"/>
              <w:jc w:val="both"/>
              <w:rPr>
                <w:rFonts w:ascii="Arial" w:eastAsia="Times New Roman" w:hAnsi="Arial" w:cs="Arial"/>
                <w:sz w:val="20"/>
                <w:szCs w:val="20"/>
              </w:rPr>
            </w:pPr>
            <w:r w:rsidRPr="006D4D72">
              <w:rPr>
                <w:rFonts w:ascii="Arial" w:eastAsia="Times New Roman" w:hAnsi="Arial" w:cs="Arial"/>
                <w:b/>
                <w:sz w:val="20"/>
                <w:szCs w:val="20"/>
              </w:rPr>
              <w:t>Pismeni ispit:</w:t>
            </w:r>
            <w:r w:rsidRPr="006D4D72">
              <w:rPr>
                <w:rFonts w:ascii="Arial" w:eastAsia="Times New Roman" w:hAnsi="Arial" w:cs="Arial"/>
                <w:sz w:val="20"/>
                <w:szCs w:val="20"/>
              </w:rPr>
              <w:t xml:space="preserve"> Studenti koji ne polože ispit preko kolokvija, izlaze na pismeni ispit tijekom redovitih ispitnih rokova koji su određeni kalendarom ispita. Pozitivno se ocjenjuje </w:t>
            </w:r>
            <w:r w:rsidRPr="006D4D72">
              <w:rPr>
                <w:rFonts w:ascii="Arial" w:eastAsia="Times New Roman" w:hAnsi="Arial" w:cs="Arial"/>
                <w:strike/>
                <w:sz w:val="20"/>
                <w:szCs w:val="20"/>
              </w:rPr>
              <w:t>kolokvij/</w:t>
            </w:r>
            <w:r w:rsidRPr="006D4D72">
              <w:rPr>
                <w:rFonts w:ascii="Arial" w:eastAsia="Times New Roman" w:hAnsi="Arial" w:cs="Arial"/>
                <w:sz w:val="20"/>
                <w:szCs w:val="20"/>
              </w:rPr>
              <w:t xml:space="preserve">ispit s najmanje 50% točnih odgovora od ukupnog broja bodova. </w:t>
            </w:r>
          </w:p>
          <w:p w:rsidR="00FF75CF" w:rsidRPr="006D4D72" w:rsidRDefault="00FF75CF" w:rsidP="00FF75CF">
            <w:pPr>
              <w:spacing w:after="0" w:line="240" w:lineRule="auto"/>
              <w:jc w:val="both"/>
              <w:rPr>
                <w:rFonts w:ascii="Arial" w:eastAsia="Times New Roman" w:hAnsi="Arial" w:cs="Arial"/>
                <w:sz w:val="20"/>
                <w:szCs w:val="20"/>
              </w:rPr>
            </w:pPr>
            <w:r w:rsidRPr="006D4D72">
              <w:rPr>
                <w:rFonts w:ascii="Arial" w:eastAsia="Times New Roman" w:hAnsi="Arial" w:cs="Arial"/>
                <w:b/>
                <w:sz w:val="20"/>
                <w:szCs w:val="20"/>
              </w:rPr>
              <w:t>Usmeni ispit</w:t>
            </w:r>
            <w:r w:rsidRPr="006D4D72">
              <w:rPr>
                <w:rFonts w:ascii="Arial" w:eastAsia="Times New Roman" w:hAnsi="Arial" w:cs="Arial"/>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rsidR="00FF75CF" w:rsidRPr="006D4D72" w:rsidRDefault="00FF75CF" w:rsidP="00FF75CF">
            <w:pPr>
              <w:spacing w:after="0" w:line="240" w:lineRule="auto"/>
              <w:jc w:val="both"/>
              <w:rPr>
                <w:rFonts w:ascii="Arial" w:eastAsia="Times New Roman" w:hAnsi="Arial" w:cs="Arial"/>
                <w:sz w:val="20"/>
                <w:szCs w:val="20"/>
              </w:rPr>
            </w:pPr>
            <w:r w:rsidRPr="006D4D72">
              <w:rPr>
                <w:rFonts w:ascii="Arial" w:eastAsia="Times New Roman" w:hAnsi="Arial" w:cs="Arial"/>
                <w:b/>
                <w:sz w:val="20"/>
                <w:szCs w:val="20"/>
              </w:rPr>
              <w:t>Komisijski ispit:</w:t>
            </w:r>
            <w:r w:rsidRPr="006D4D72">
              <w:rPr>
                <w:rFonts w:ascii="Arial" w:eastAsia="Times New Roman" w:hAnsi="Arial" w:cs="Arial"/>
                <w:sz w:val="20"/>
                <w:szCs w:val="20"/>
              </w:rPr>
              <w:t xml:space="preserve"> Komisijski ispit je i pismeni i usmeni. Da bi pristupio usmenom dijelu komisijskog ispita student na pismenom dijelu mora postići barem 30% od ukupnog broja bodova.</w:t>
            </w:r>
          </w:p>
        </w:tc>
      </w:tr>
      <w:tr w:rsidR="006D4D72" w:rsidRPr="006D4D72" w:rsidTr="006232E5">
        <w:trPr>
          <w:jc w:val="center"/>
        </w:trPr>
        <w:tc>
          <w:tcPr>
            <w:tcW w:w="1360"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540"/>
              </w:tabs>
              <w:spacing w:after="0" w:line="240" w:lineRule="auto"/>
              <w:rPr>
                <w:rFonts w:ascii="Arial" w:eastAsia="Times New Roman" w:hAnsi="Arial" w:cs="Arial"/>
                <w:sz w:val="20"/>
                <w:szCs w:val="20"/>
              </w:rPr>
            </w:pPr>
            <w:r w:rsidRPr="006D4D72">
              <w:rPr>
                <w:rFonts w:ascii="Arial" w:eastAsia="Times New Roman" w:hAnsi="Arial" w:cs="Arial"/>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jc w:val="center"/>
              <w:rPr>
                <w:rFonts w:ascii="Arial" w:eastAsia="Times New Roman" w:hAnsi="Arial" w:cs="Arial"/>
                <w:b/>
                <w:sz w:val="20"/>
                <w:szCs w:val="20"/>
              </w:rPr>
            </w:pPr>
            <w:r w:rsidRPr="006D4D72">
              <w:rPr>
                <w:rFonts w:ascii="Arial" w:eastAsia="Times New Roman"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jc w:val="center"/>
              <w:rPr>
                <w:rFonts w:ascii="Arial" w:eastAsia="Times New Roman" w:hAnsi="Arial" w:cs="Arial"/>
                <w:b/>
                <w:sz w:val="20"/>
                <w:szCs w:val="20"/>
              </w:rPr>
            </w:pPr>
            <w:r w:rsidRPr="006D4D72">
              <w:rPr>
                <w:rFonts w:ascii="Arial" w:eastAsia="Times New Roman" w:hAnsi="Arial" w:cs="Arial"/>
                <w:b/>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jc w:val="center"/>
              <w:rPr>
                <w:rFonts w:ascii="Arial" w:eastAsia="Times New Roman" w:hAnsi="Arial" w:cs="Arial"/>
                <w:b/>
                <w:sz w:val="20"/>
                <w:szCs w:val="20"/>
              </w:rPr>
            </w:pPr>
            <w:r w:rsidRPr="006D4D72">
              <w:rPr>
                <w:rFonts w:ascii="Arial" w:eastAsia="Times New Roman" w:hAnsi="Arial" w:cs="Arial"/>
                <w:b/>
                <w:sz w:val="20"/>
                <w:szCs w:val="20"/>
              </w:rPr>
              <w:t>Dostupnost putem ostalih medija</w:t>
            </w:r>
          </w:p>
        </w:tc>
      </w:tr>
      <w:tr w:rsidR="006D4D72" w:rsidRPr="006D4D72" w:rsidTr="006232E5">
        <w:trPr>
          <w:trHeight w:val="75"/>
          <w:jc w:val="center"/>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232E5" w:rsidRPr="006D4D72" w:rsidRDefault="006232E5" w:rsidP="009744EC">
            <w:pPr>
              <w:keepNext/>
              <w:keepLines/>
              <w:spacing w:after="0" w:line="276" w:lineRule="auto"/>
              <w:outlineLvl w:val="0"/>
              <w:rPr>
                <w:rFonts w:ascii="Arial" w:eastAsia="Times New Roman" w:hAnsi="Arial" w:cs="Arial"/>
                <w:sz w:val="20"/>
                <w:szCs w:val="20"/>
                <w:lang w:val="en-GB"/>
              </w:rPr>
            </w:pPr>
            <w:proofErr w:type="spellStart"/>
            <w:proofErr w:type="gramStart"/>
            <w:r w:rsidRPr="006D4D72">
              <w:rPr>
                <w:rFonts w:ascii="Arial" w:eastAsia="Times New Roman" w:hAnsi="Arial" w:cs="Arial"/>
                <w:sz w:val="20"/>
                <w:szCs w:val="20"/>
                <w:lang w:val="en-GB"/>
              </w:rPr>
              <w:t>Grant,D</w:t>
            </w:r>
            <w:proofErr w:type="spellEnd"/>
            <w:r w:rsidRPr="006D4D72">
              <w:rPr>
                <w:rFonts w:ascii="Arial" w:eastAsia="Times New Roman" w:hAnsi="Arial" w:cs="Arial"/>
                <w:sz w:val="20"/>
                <w:szCs w:val="20"/>
                <w:lang w:val="en-GB"/>
              </w:rPr>
              <w:t>.</w:t>
            </w:r>
            <w:proofErr w:type="gramEnd"/>
            <w:r w:rsidRPr="006D4D72">
              <w:rPr>
                <w:rFonts w:ascii="Arial" w:eastAsia="Times New Roman" w:hAnsi="Arial" w:cs="Arial"/>
                <w:sz w:val="20"/>
                <w:szCs w:val="20"/>
                <w:lang w:val="en-GB"/>
              </w:rPr>
              <w:t>, Hudson, J., Hughes, J., Business Result Pre-Intermediate Student's Book with Online practice. Second Edition. Oxford University Press, Oxford, 2017.</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6232E5" w:rsidRPr="006D4D72" w:rsidRDefault="006232E5" w:rsidP="006232E5">
            <w:pPr>
              <w:tabs>
                <w:tab w:val="left" w:pos="2820"/>
              </w:tabs>
              <w:spacing w:after="0" w:line="276" w:lineRule="auto"/>
              <w:jc w:val="center"/>
              <w:rPr>
                <w:rFonts w:ascii="Arial" w:eastAsia="Times New Roman" w:hAnsi="Arial" w:cs="Arial"/>
                <w:sz w:val="20"/>
                <w:szCs w:val="20"/>
              </w:rPr>
            </w:pPr>
          </w:p>
        </w:tc>
        <w:tc>
          <w:tcPr>
            <w:tcW w:w="210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vAlign w:val="center"/>
            <w:hideMark/>
          </w:tcPr>
          <w:p w:rsidR="006232E5" w:rsidRPr="006D4D72" w:rsidRDefault="006232E5" w:rsidP="006232E5">
            <w:pPr>
              <w:tabs>
                <w:tab w:val="left" w:pos="2820"/>
              </w:tabs>
              <w:spacing w:after="0" w:line="276" w:lineRule="auto"/>
              <w:jc w:val="center"/>
              <w:rPr>
                <w:rFonts w:ascii="Arial" w:eastAsia="Times New Roman" w:hAnsi="Arial" w:cs="Arial"/>
                <w:sz w:val="20"/>
                <w:szCs w:val="20"/>
              </w:rPr>
            </w:pPr>
            <w:r w:rsidRPr="006D4D72">
              <w:rPr>
                <w:rFonts w:ascii="Arial" w:eastAsia="Times New Roman" w:hAnsi="Arial" w:cs="Arial"/>
                <w:sz w:val="20"/>
                <w:szCs w:val="20"/>
              </w:rPr>
              <w:t>NE</w:t>
            </w:r>
          </w:p>
        </w:tc>
      </w:tr>
      <w:tr w:rsidR="006D4D72" w:rsidRPr="006D4D72" w:rsidTr="006232E5">
        <w:trPr>
          <w:trHeight w:val="75"/>
          <w:jc w:val="center"/>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Arial" w:eastAsia="Times New Roman" w:hAnsi="Arial" w:cs="Arial"/>
                <w:sz w:val="20"/>
                <w:szCs w:val="20"/>
              </w:rPr>
              <w:t>Interna skripta dostupna na intranetu fakulteta</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6232E5" w:rsidRPr="006D4D72" w:rsidRDefault="006232E5" w:rsidP="006232E5">
            <w:pPr>
              <w:tabs>
                <w:tab w:val="left" w:pos="2820"/>
              </w:tabs>
              <w:spacing w:after="0" w:line="276" w:lineRule="auto"/>
              <w:jc w:val="center"/>
              <w:rPr>
                <w:rFonts w:ascii="Arial" w:eastAsia="Times New Roman" w:hAnsi="Arial" w:cs="Arial"/>
                <w:sz w:val="20"/>
                <w:szCs w:val="20"/>
              </w:rPr>
            </w:pPr>
          </w:p>
        </w:tc>
        <w:tc>
          <w:tcPr>
            <w:tcW w:w="210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232E5" w:rsidRPr="006D4D72" w:rsidRDefault="006232E5" w:rsidP="006232E5">
            <w:pPr>
              <w:tabs>
                <w:tab w:val="left" w:pos="2820"/>
              </w:tabs>
              <w:spacing w:after="0" w:line="276" w:lineRule="auto"/>
              <w:jc w:val="center"/>
              <w:rPr>
                <w:rFonts w:ascii="Arial" w:eastAsia="Times New Roman" w:hAnsi="Arial" w:cs="Arial"/>
                <w:sz w:val="20"/>
                <w:szCs w:val="20"/>
              </w:rPr>
            </w:pPr>
            <w:r w:rsidRPr="006D4D72">
              <w:rPr>
                <w:rFonts w:ascii="Arial" w:eastAsia="Times New Roman" w:hAnsi="Arial" w:cs="Arial"/>
                <w:sz w:val="20"/>
                <w:szCs w:val="20"/>
              </w:rPr>
              <w:t>DA</w:t>
            </w:r>
          </w:p>
        </w:tc>
      </w:tr>
      <w:tr w:rsidR="006D4D72" w:rsidRPr="006D4D72" w:rsidTr="006232E5">
        <w:trPr>
          <w:trHeight w:val="175"/>
          <w:jc w:val="center"/>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6232E5" w:rsidRPr="006D4D72" w:rsidRDefault="006232E5" w:rsidP="006232E5">
            <w:pPr>
              <w:spacing w:after="0" w:line="276" w:lineRule="auto"/>
              <w:rPr>
                <w:rFonts w:ascii="Arial" w:eastAsia="Times New Roman"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232E5" w:rsidRPr="006D4D72" w:rsidRDefault="006232E5" w:rsidP="006232E5">
            <w:pPr>
              <w:tabs>
                <w:tab w:val="left" w:pos="2820"/>
              </w:tabs>
              <w:spacing w:after="0" w:line="276" w:lineRule="auto"/>
              <w:rPr>
                <w:rFonts w:ascii="Arial" w:eastAsia="Times New Roman" w:hAnsi="Arial" w:cs="Arial"/>
                <w:sz w:val="20"/>
                <w:szCs w:val="20"/>
              </w:rPr>
            </w:pPr>
            <w:r w:rsidRPr="006D4D72">
              <w:rPr>
                <w:rFonts w:ascii="Arial" w:eastAsia="Times New Roman" w:hAnsi="Arial" w:cs="Arial"/>
                <w:sz w:val="20"/>
                <w:szCs w:val="20"/>
              </w:rPr>
              <w:t>Online vježbenica za samostalno učenje i ponavljanje gradiva</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6232E5" w:rsidRPr="006D4D72" w:rsidRDefault="006232E5" w:rsidP="006232E5">
            <w:pPr>
              <w:tabs>
                <w:tab w:val="left" w:pos="2820"/>
              </w:tabs>
              <w:spacing w:after="0" w:line="276" w:lineRule="auto"/>
              <w:jc w:val="center"/>
              <w:rPr>
                <w:rFonts w:ascii="Arial" w:eastAsia="Times New Roman" w:hAnsi="Arial" w:cs="Arial"/>
                <w:sz w:val="20"/>
                <w:szCs w:val="20"/>
              </w:rPr>
            </w:pPr>
          </w:p>
        </w:tc>
        <w:tc>
          <w:tcPr>
            <w:tcW w:w="210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232E5" w:rsidRPr="006D4D72" w:rsidRDefault="006232E5" w:rsidP="006232E5">
            <w:pPr>
              <w:tabs>
                <w:tab w:val="left" w:pos="2820"/>
              </w:tabs>
              <w:spacing w:after="0" w:line="276" w:lineRule="auto"/>
              <w:jc w:val="center"/>
              <w:rPr>
                <w:rFonts w:ascii="Arial" w:eastAsia="Times New Roman" w:hAnsi="Arial" w:cs="Arial"/>
                <w:sz w:val="20"/>
                <w:szCs w:val="20"/>
              </w:rPr>
            </w:pPr>
            <w:r w:rsidRPr="006D4D72">
              <w:rPr>
                <w:rFonts w:ascii="Arial" w:eastAsia="Times New Roman" w:hAnsi="Arial" w:cs="Arial"/>
                <w:sz w:val="20"/>
                <w:szCs w:val="20"/>
              </w:rPr>
              <w:t>DA</w:t>
            </w:r>
          </w:p>
        </w:tc>
      </w:tr>
      <w:tr w:rsidR="006D4D72" w:rsidRPr="006D4D72" w:rsidTr="006232E5">
        <w:trPr>
          <w:jc w:val="center"/>
        </w:trPr>
        <w:tc>
          <w:tcPr>
            <w:tcW w:w="1360"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567"/>
              </w:tabs>
              <w:spacing w:after="0" w:line="240" w:lineRule="auto"/>
              <w:rPr>
                <w:rFonts w:ascii="Arial" w:eastAsia="Times New Roman" w:hAnsi="Arial" w:cs="Arial"/>
                <w:sz w:val="20"/>
                <w:szCs w:val="20"/>
              </w:rPr>
            </w:pPr>
            <w:r w:rsidRPr="006D4D72">
              <w:rPr>
                <w:rFonts w:ascii="Arial" w:eastAsia="Times New Roman" w:hAnsi="Arial" w:cs="Arial"/>
                <w:sz w:val="20"/>
                <w:szCs w:val="20"/>
              </w:rPr>
              <w:t xml:space="preserve">Dopunska literatura </w:t>
            </w:r>
          </w:p>
        </w:tc>
        <w:tc>
          <w:tcPr>
            <w:tcW w:w="8138"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C72B9" w:rsidRPr="00ED789D" w:rsidRDefault="00BC72B9" w:rsidP="00564461">
            <w:pPr>
              <w:numPr>
                <w:ilvl w:val="0"/>
                <w:numId w:val="27"/>
              </w:numPr>
              <w:tabs>
                <w:tab w:val="clear" w:pos="360"/>
                <w:tab w:val="num" w:pos="561"/>
                <w:tab w:val="left" w:pos="2820"/>
              </w:tabs>
              <w:spacing w:before="120" w:after="120" w:line="240" w:lineRule="auto"/>
              <w:ind w:hanging="224"/>
              <w:contextualSpacing/>
              <w:rPr>
                <w:rFonts w:ascii="Arial" w:hAnsi="Arial" w:cs="Arial"/>
                <w:sz w:val="20"/>
                <w:szCs w:val="20"/>
              </w:rPr>
            </w:pPr>
            <w:proofErr w:type="spellStart"/>
            <w:r>
              <w:rPr>
                <w:rFonts w:ascii="Arial" w:hAnsi="Arial" w:cs="Arial"/>
                <w:sz w:val="20"/>
                <w:szCs w:val="20"/>
              </w:rPr>
              <w:t>Špiljak</w:t>
            </w:r>
            <w:proofErr w:type="spellEnd"/>
            <w:r>
              <w:rPr>
                <w:rFonts w:ascii="Arial" w:hAnsi="Arial" w:cs="Arial"/>
                <w:sz w:val="20"/>
                <w:szCs w:val="20"/>
              </w:rPr>
              <w:t>, V. (</w:t>
            </w:r>
            <w:proofErr w:type="spellStart"/>
            <w:r>
              <w:rPr>
                <w:rFonts w:ascii="Arial" w:hAnsi="Arial" w:cs="Arial"/>
                <w:sz w:val="20"/>
                <w:szCs w:val="20"/>
              </w:rPr>
              <w:t>U</w:t>
            </w:r>
            <w:r w:rsidRPr="00ED789D">
              <w:rPr>
                <w:rFonts w:ascii="Arial" w:hAnsi="Arial" w:cs="Arial"/>
                <w:sz w:val="20"/>
                <w:szCs w:val="20"/>
              </w:rPr>
              <w:t>r</w:t>
            </w:r>
            <w:proofErr w:type="spellEnd"/>
            <w:r w:rsidRPr="00ED789D">
              <w:rPr>
                <w:rFonts w:ascii="Arial" w:hAnsi="Arial" w:cs="Arial"/>
                <w:sz w:val="20"/>
                <w:szCs w:val="20"/>
              </w:rPr>
              <w:t xml:space="preserve">.) Englesko-hrvatski poslovni rječnik, </w:t>
            </w:r>
            <w:proofErr w:type="spellStart"/>
            <w:r w:rsidRPr="00ED789D">
              <w:rPr>
                <w:rFonts w:ascii="Arial" w:hAnsi="Arial" w:cs="Arial"/>
                <w:sz w:val="20"/>
                <w:szCs w:val="20"/>
              </w:rPr>
              <w:t>Masmedia</w:t>
            </w:r>
            <w:proofErr w:type="spellEnd"/>
            <w:r w:rsidRPr="00ED789D">
              <w:rPr>
                <w:rFonts w:ascii="Arial" w:hAnsi="Arial" w:cs="Arial"/>
                <w:sz w:val="20"/>
                <w:szCs w:val="20"/>
              </w:rPr>
              <w:t>, Zagreb, 2000.</w:t>
            </w:r>
          </w:p>
          <w:p w:rsidR="00BC72B9" w:rsidRPr="00D448CA" w:rsidRDefault="00BC72B9" w:rsidP="00564461">
            <w:pPr>
              <w:numPr>
                <w:ilvl w:val="0"/>
                <w:numId w:val="27"/>
              </w:numPr>
              <w:tabs>
                <w:tab w:val="clear" w:pos="360"/>
                <w:tab w:val="num" w:pos="561"/>
                <w:tab w:val="left" w:pos="2820"/>
              </w:tabs>
              <w:spacing w:after="0" w:line="240" w:lineRule="auto"/>
              <w:ind w:hanging="224"/>
              <w:rPr>
                <w:rFonts w:ascii="Arial" w:hAnsi="Arial" w:cs="Arial"/>
                <w:sz w:val="20"/>
                <w:szCs w:val="20"/>
                <w:lang w:val="en-GB"/>
              </w:rPr>
            </w:pPr>
            <w:proofErr w:type="spellStart"/>
            <w:r w:rsidRPr="00D448CA">
              <w:rPr>
                <w:rFonts w:ascii="Arial" w:hAnsi="Arial" w:cs="Arial"/>
                <w:sz w:val="20"/>
                <w:szCs w:val="20"/>
                <w:lang w:val="en-GB"/>
              </w:rPr>
              <w:t>Dingen</w:t>
            </w:r>
            <w:proofErr w:type="spellEnd"/>
            <w:r w:rsidRPr="00D448CA">
              <w:rPr>
                <w:rFonts w:ascii="Arial" w:hAnsi="Arial" w:cs="Arial"/>
                <w:sz w:val="20"/>
                <w:szCs w:val="20"/>
                <w:lang w:val="en-GB"/>
              </w:rPr>
              <w:t>, S. (Ur). Longman Business English Dictionary, Pearson, Harlow, 2000.</w:t>
            </w:r>
          </w:p>
          <w:p w:rsidR="00BC72B9" w:rsidRPr="000955F8" w:rsidRDefault="00BC72B9" w:rsidP="00564461">
            <w:pPr>
              <w:numPr>
                <w:ilvl w:val="0"/>
                <w:numId w:val="27"/>
              </w:numPr>
              <w:tabs>
                <w:tab w:val="clear" w:pos="360"/>
                <w:tab w:val="num" w:pos="561"/>
              </w:tabs>
              <w:spacing w:after="0" w:line="240" w:lineRule="auto"/>
              <w:ind w:hanging="224"/>
              <w:rPr>
                <w:rFonts w:ascii="Arial" w:eastAsiaTheme="minorEastAsia" w:hAnsi="Arial" w:cs="Arial"/>
                <w:color w:val="70AD47" w:themeColor="accent6"/>
                <w:sz w:val="20"/>
                <w:szCs w:val="20"/>
              </w:rPr>
            </w:pPr>
            <w:proofErr w:type="spellStart"/>
            <w:r w:rsidRPr="000955F8">
              <w:rPr>
                <w:rFonts w:ascii="Arial" w:hAnsi="Arial" w:cs="Arial"/>
                <w:color w:val="70AD47" w:themeColor="accent6"/>
                <w:sz w:val="20"/>
                <w:szCs w:val="20"/>
              </w:rPr>
              <w:t>Dubicka</w:t>
            </w:r>
            <w:proofErr w:type="spellEnd"/>
            <w:r w:rsidRPr="000955F8">
              <w:rPr>
                <w:rFonts w:ascii="Arial" w:hAnsi="Arial" w:cs="Arial"/>
                <w:color w:val="70AD47" w:themeColor="accent6"/>
                <w:sz w:val="20"/>
                <w:szCs w:val="20"/>
              </w:rPr>
              <w:t xml:space="preserve">, I., </w:t>
            </w:r>
            <w:proofErr w:type="spellStart"/>
            <w:r w:rsidRPr="000955F8">
              <w:rPr>
                <w:rFonts w:ascii="Arial" w:hAnsi="Arial" w:cs="Arial"/>
                <w:color w:val="70AD47" w:themeColor="accent6"/>
                <w:sz w:val="20"/>
                <w:szCs w:val="20"/>
              </w:rPr>
              <w:t>O'Keeffe</w:t>
            </w:r>
            <w:proofErr w:type="spellEnd"/>
            <w:r w:rsidRPr="000955F8">
              <w:rPr>
                <w:rFonts w:ascii="Arial" w:hAnsi="Arial" w:cs="Arial"/>
                <w:color w:val="70AD47" w:themeColor="accent6"/>
                <w:sz w:val="20"/>
                <w:szCs w:val="20"/>
              </w:rPr>
              <w:t xml:space="preserve">, M., </w:t>
            </w:r>
            <w:proofErr w:type="spellStart"/>
            <w:r w:rsidRPr="000955F8">
              <w:rPr>
                <w:rFonts w:ascii="Arial" w:hAnsi="Arial" w:cs="Arial"/>
                <w:color w:val="70AD47" w:themeColor="accent6"/>
                <w:sz w:val="20"/>
                <w:szCs w:val="20"/>
              </w:rPr>
              <w:t>Dignen</w:t>
            </w:r>
            <w:proofErr w:type="spellEnd"/>
            <w:r w:rsidRPr="000955F8">
              <w:rPr>
                <w:rFonts w:ascii="Arial" w:hAnsi="Arial" w:cs="Arial"/>
                <w:color w:val="70AD47" w:themeColor="accent6"/>
                <w:sz w:val="20"/>
                <w:szCs w:val="20"/>
              </w:rPr>
              <w:t xml:space="preserve">, B., </w:t>
            </w:r>
            <w:proofErr w:type="spellStart"/>
            <w:r w:rsidRPr="000955F8">
              <w:rPr>
                <w:rFonts w:ascii="Arial" w:hAnsi="Arial" w:cs="Arial"/>
                <w:color w:val="70AD47" w:themeColor="accent6"/>
                <w:sz w:val="20"/>
                <w:szCs w:val="20"/>
              </w:rPr>
              <w:t>Hogan</w:t>
            </w:r>
            <w:proofErr w:type="spellEnd"/>
            <w:r w:rsidRPr="000955F8">
              <w:rPr>
                <w:rFonts w:ascii="Arial" w:hAnsi="Arial" w:cs="Arial"/>
                <w:color w:val="70AD47" w:themeColor="accent6"/>
                <w:sz w:val="20"/>
                <w:szCs w:val="20"/>
              </w:rPr>
              <w:t xml:space="preserve">, M. i Wright, L. </w:t>
            </w:r>
            <w:r w:rsidRPr="000955F8">
              <w:rPr>
                <w:rFonts w:ascii="Arial" w:hAnsi="Arial" w:cs="Arial"/>
                <w:i/>
                <w:iCs/>
                <w:color w:val="70AD47" w:themeColor="accent6"/>
                <w:sz w:val="20"/>
                <w:szCs w:val="20"/>
              </w:rPr>
              <w:t xml:space="preserve">Business Partner, B1+, </w:t>
            </w:r>
            <w:proofErr w:type="spellStart"/>
            <w:r w:rsidRPr="000955F8">
              <w:rPr>
                <w:rFonts w:ascii="Arial" w:hAnsi="Arial" w:cs="Arial"/>
                <w:i/>
                <w:iCs/>
                <w:color w:val="70AD47" w:themeColor="accent6"/>
                <w:sz w:val="20"/>
                <w:szCs w:val="20"/>
              </w:rPr>
              <w:t>Coursebook</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Pearson</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Education</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Limited</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Harlow</w:t>
            </w:r>
            <w:proofErr w:type="spellEnd"/>
            <w:r w:rsidRPr="000955F8">
              <w:rPr>
                <w:rFonts w:ascii="Arial" w:hAnsi="Arial" w:cs="Arial"/>
                <w:color w:val="70AD47" w:themeColor="accent6"/>
                <w:sz w:val="20"/>
                <w:szCs w:val="20"/>
              </w:rPr>
              <w:t xml:space="preserve">, 2018 </w:t>
            </w:r>
          </w:p>
          <w:p w:rsidR="00BC72B9" w:rsidRPr="000955F8" w:rsidRDefault="00BC72B9" w:rsidP="00564461">
            <w:pPr>
              <w:numPr>
                <w:ilvl w:val="0"/>
                <w:numId w:val="27"/>
              </w:numPr>
              <w:tabs>
                <w:tab w:val="clear" w:pos="360"/>
                <w:tab w:val="num" w:pos="561"/>
              </w:tabs>
              <w:spacing w:after="0" w:line="240" w:lineRule="auto"/>
              <w:ind w:hanging="224"/>
              <w:rPr>
                <w:rFonts w:ascii="Arial" w:eastAsiaTheme="minorEastAsia" w:hAnsi="Arial" w:cs="Arial"/>
                <w:color w:val="70AD47" w:themeColor="accent6"/>
                <w:sz w:val="20"/>
                <w:szCs w:val="20"/>
              </w:rPr>
            </w:pPr>
            <w:r w:rsidRPr="000955F8">
              <w:rPr>
                <w:rFonts w:ascii="Arial" w:hAnsi="Arial" w:cs="Arial"/>
                <w:color w:val="70AD47" w:themeColor="accent6"/>
                <w:sz w:val="20"/>
                <w:szCs w:val="20"/>
              </w:rPr>
              <w:t xml:space="preserve">Evans, L. </w:t>
            </w:r>
            <w:r w:rsidRPr="000955F8">
              <w:rPr>
                <w:rFonts w:ascii="Arial" w:hAnsi="Arial" w:cs="Arial"/>
                <w:i/>
                <w:iCs/>
                <w:color w:val="70AD47" w:themeColor="accent6"/>
                <w:sz w:val="20"/>
                <w:szCs w:val="20"/>
              </w:rPr>
              <w:t xml:space="preserve">Business Partner, B1+, </w:t>
            </w:r>
            <w:proofErr w:type="spellStart"/>
            <w:r w:rsidRPr="000955F8">
              <w:rPr>
                <w:rFonts w:ascii="Arial" w:hAnsi="Arial" w:cs="Arial"/>
                <w:i/>
                <w:iCs/>
                <w:color w:val="70AD47" w:themeColor="accent6"/>
                <w:sz w:val="20"/>
                <w:szCs w:val="20"/>
              </w:rPr>
              <w:t>Workbook</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Pearson</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Education</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Limited</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Harlow</w:t>
            </w:r>
            <w:proofErr w:type="spellEnd"/>
            <w:r w:rsidRPr="000955F8">
              <w:rPr>
                <w:rFonts w:ascii="Arial" w:hAnsi="Arial" w:cs="Arial"/>
                <w:color w:val="70AD47" w:themeColor="accent6"/>
                <w:sz w:val="20"/>
                <w:szCs w:val="20"/>
              </w:rPr>
              <w:t xml:space="preserve">, 2018. </w:t>
            </w:r>
          </w:p>
          <w:p w:rsidR="00BC72B9" w:rsidRPr="000955F8" w:rsidRDefault="00BC72B9" w:rsidP="00564461">
            <w:pPr>
              <w:pStyle w:val="Odlomakpopisa"/>
              <w:numPr>
                <w:ilvl w:val="0"/>
                <w:numId w:val="27"/>
              </w:numPr>
              <w:tabs>
                <w:tab w:val="clear" w:pos="360"/>
                <w:tab w:val="num" w:pos="561"/>
                <w:tab w:val="left" w:pos="2820"/>
              </w:tabs>
              <w:spacing w:after="0" w:line="240" w:lineRule="auto"/>
              <w:ind w:hanging="224"/>
              <w:contextualSpacing w:val="0"/>
              <w:rPr>
                <w:rFonts w:ascii="Arial" w:hAnsi="Arial" w:cs="Arial"/>
                <w:color w:val="70AD47" w:themeColor="accent6"/>
                <w:sz w:val="20"/>
                <w:szCs w:val="20"/>
              </w:rPr>
            </w:pPr>
            <w:proofErr w:type="spellStart"/>
            <w:r w:rsidRPr="000955F8">
              <w:rPr>
                <w:rFonts w:ascii="Arial" w:hAnsi="Arial" w:cs="Arial"/>
                <w:color w:val="70AD47" w:themeColor="accent6"/>
                <w:sz w:val="20"/>
                <w:szCs w:val="20"/>
              </w:rPr>
              <w:t>Cotton</w:t>
            </w:r>
            <w:proofErr w:type="spellEnd"/>
            <w:r w:rsidRPr="000955F8">
              <w:rPr>
                <w:rFonts w:ascii="Arial" w:hAnsi="Arial" w:cs="Arial"/>
                <w:color w:val="70AD47" w:themeColor="accent6"/>
                <w:sz w:val="20"/>
                <w:szCs w:val="20"/>
              </w:rPr>
              <w:t xml:space="preserve">, D., </w:t>
            </w:r>
            <w:proofErr w:type="spellStart"/>
            <w:r w:rsidRPr="000955F8">
              <w:rPr>
                <w:rFonts w:ascii="Arial" w:hAnsi="Arial" w:cs="Arial"/>
                <w:color w:val="70AD47" w:themeColor="accent6"/>
                <w:sz w:val="20"/>
                <w:szCs w:val="20"/>
              </w:rPr>
              <w:t>Falvey</w:t>
            </w:r>
            <w:proofErr w:type="spellEnd"/>
            <w:r w:rsidRPr="000955F8">
              <w:rPr>
                <w:rFonts w:ascii="Arial" w:hAnsi="Arial" w:cs="Arial"/>
                <w:color w:val="70AD47" w:themeColor="accent6"/>
                <w:sz w:val="20"/>
                <w:szCs w:val="20"/>
              </w:rPr>
              <w:t xml:space="preserve">, D., </w:t>
            </w:r>
            <w:proofErr w:type="spellStart"/>
            <w:r w:rsidRPr="000955F8">
              <w:rPr>
                <w:rFonts w:ascii="Arial" w:hAnsi="Arial" w:cs="Arial"/>
                <w:color w:val="70AD47" w:themeColor="accent6"/>
                <w:sz w:val="20"/>
                <w:szCs w:val="20"/>
              </w:rPr>
              <w:t>Kent</w:t>
            </w:r>
            <w:proofErr w:type="spellEnd"/>
            <w:r w:rsidRPr="000955F8">
              <w:rPr>
                <w:rFonts w:ascii="Arial" w:hAnsi="Arial" w:cs="Arial"/>
                <w:color w:val="70AD47" w:themeColor="accent6"/>
                <w:sz w:val="20"/>
                <w:szCs w:val="20"/>
              </w:rPr>
              <w:t xml:space="preserve">, S. </w:t>
            </w:r>
            <w:proofErr w:type="spellStart"/>
            <w:r w:rsidRPr="000955F8">
              <w:rPr>
                <w:rFonts w:ascii="Arial" w:hAnsi="Arial" w:cs="Arial"/>
                <w:color w:val="70AD47" w:themeColor="accent6"/>
                <w:sz w:val="20"/>
                <w:szCs w:val="20"/>
              </w:rPr>
              <w:t>Market</w:t>
            </w:r>
            <w:proofErr w:type="spellEnd"/>
            <w:r w:rsidRPr="000955F8">
              <w:rPr>
                <w:rFonts w:ascii="Arial" w:hAnsi="Arial" w:cs="Arial"/>
                <w:color w:val="70AD47" w:themeColor="accent6"/>
                <w:sz w:val="20"/>
                <w:szCs w:val="20"/>
              </w:rPr>
              <w:t xml:space="preserve"> leader : </w:t>
            </w:r>
            <w:proofErr w:type="spellStart"/>
            <w:r w:rsidRPr="000955F8">
              <w:rPr>
                <w:rFonts w:ascii="Arial" w:hAnsi="Arial" w:cs="Arial"/>
                <w:color w:val="70AD47" w:themeColor="accent6"/>
                <w:sz w:val="20"/>
                <w:szCs w:val="20"/>
              </w:rPr>
              <w:t>Pre-intermediate</w:t>
            </w:r>
            <w:proofErr w:type="spellEnd"/>
            <w:r w:rsidRPr="000955F8">
              <w:rPr>
                <w:rFonts w:ascii="Arial" w:hAnsi="Arial" w:cs="Arial"/>
                <w:color w:val="70AD47" w:themeColor="accent6"/>
                <w:sz w:val="20"/>
                <w:szCs w:val="20"/>
              </w:rPr>
              <w:t xml:space="preserve"> : Business English </w:t>
            </w:r>
            <w:proofErr w:type="spellStart"/>
            <w:r w:rsidRPr="000955F8">
              <w:rPr>
                <w:rFonts w:ascii="Arial" w:hAnsi="Arial" w:cs="Arial"/>
                <w:color w:val="70AD47" w:themeColor="accent6"/>
                <w:sz w:val="20"/>
                <w:szCs w:val="20"/>
              </w:rPr>
              <w:t>Course</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Book</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Pearson</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Harlow</w:t>
            </w:r>
            <w:proofErr w:type="spellEnd"/>
            <w:r w:rsidRPr="000955F8">
              <w:rPr>
                <w:rFonts w:ascii="Arial" w:hAnsi="Arial" w:cs="Arial"/>
                <w:color w:val="70AD47" w:themeColor="accent6"/>
                <w:sz w:val="20"/>
                <w:szCs w:val="20"/>
              </w:rPr>
              <w:t>, 2010.</w:t>
            </w:r>
          </w:p>
          <w:p w:rsidR="00267624" w:rsidRPr="006D4D72" w:rsidRDefault="00BC72B9" w:rsidP="00564461">
            <w:pPr>
              <w:numPr>
                <w:ilvl w:val="0"/>
                <w:numId w:val="27"/>
              </w:numPr>
              <w:tabs>
                <w:tab w:val="clear" w:pos="360"/>
                <w:tab w:val="num" w:pos="561"/>
              </w:tabs>
              <w:spacing w:after="0" w:line="240" w:lineRule="auto"/>
              <w:ind w:hanging="224"/>
              <w:contextualSpacing/>
              <w:rPr>
                <w:rFonts w:ascii="Arial" w:eastAsia="Times New Roman" w:hAnsi="Arial" w:cs="Arial"/>
                <w:sz w:val="20"/>
                <w:szCs w:val="20"/>
              </w:rPr>
            </w:pPr>
            <w:proofErr w:type="spellStart"/>
            <w:r w:rsidRPr="000955F8">
              <w:rPr>
                <w:rFonts w:ascii="Arial" w:hAnsi="Arial" w:cs="Arial"/>
                <w:color w:val="70AD47" w:themeColor="accent6"/>
                <w:sz w:val="20"/>
                <w:szCs w:val="20"/>
              </w:rPr>
              <w:t>Rogers</w:t>
            </w:r>
            <w:proofErr w:type="spellEnd"/>
            <w:r w:rsidRPr="000955F8">
              <w:rPr>
                <w:rFonts w:ascii="Arial" w:hAnsi="Arial" w:cs="Arial"/>
                <w:color w:val="70AD47" w:themeColor="accent6"/>
                <w:sz w:val="20"/>
                <w:szCs w:val="20"/>
              </w:rPr>
              <w:t xml:space="preserve">, J. </w:t>
            </w:r>
            <w:proofErr w:type="spellStart"/>
            <w:r w:rsidRPr="000955F8">
              <w:rPr>
                <w:rFonts w:ascii="Arial" w:hAnsi="Arial" w:cs="Arial"/>
                <w:color w:val="70AD47" w:themeColor="accent6"/>
                <w:sz w:val="20"/>
                <w:szCs w:val="20"/>
              </w:rPr>
              <w:t>Market</w:t>
            </w:r>
            <w:proofErr w:type="spellEnd"/>
            <w:r w:rsidRPr="000955F8">
              <w:rPr>
                <w:rFonts w:ascii="Arial" w:hAnsi="Arial" w:cs="Arial"/>
                <w:color w:val="70AD47" w:themeColor="accent6"/>
                <w:sz w:val="20"/>
                <w:szCs w:val="20"/>
              </w:rPr>
              <w:t xml:space="preserve"> leader : </w:t>
            </w:r>
            <w:proofErr w:type="spellStart"/>
            <w:r w:rsidRPr="000955F8">
              <w:rPr>
                <w:rFonts w:ascii="Arial" w:hAnsi="Arial" w:cs="Arial"/>
                <w:color w:val="70AD47" w:themeColor="accent6"/>
                <w:sz w:val="20"/>
                <w:szCs w:val="20"/>
              </w:rPr>
              <w:t>Pre-intermediate</w:t>
            </w:r>
            <w:proofErr w:type="spellEnd"/>
            <w:r w:rsidRPr="000955F8">
              <w:rPr>
                <w:rFonts w:ascii="Arial" w:hAnsi="Arial" w:cs="Arial"/>
                <w:color w:val="70AD47" w:themeColor="accent6"/>
                <w:sz w:val="20"/>
                <w:szCs w:val="20"/>
              </w:rPr>
              <w:t xml:space="preserve"> : Business English </w:t>
            </w:r>
            <w:proofErr w:type="spellStart"/>
            <w:r w:rsidRPr="000955F8">
              <w:rPr>
                <w:rFonts w:ascii="Arial" w:hAnsi="Arial" w:cs="Arial"/>
                <w:color w:val="70AD47" w:themeColor="accent6"/>
                <w:sz w:val="20"/>
                <w:szCs w:val="20"/>
              </w:rPr>
              <w:t>Practice</w:t>
            </w:r>
            <w:proofErr w:type="spellEnd"/>
            <w:r w:rsidRPr="000955F8">
              <w:rPr>
                <w:rFonts w:ascii="Arial" w:hAnsi="Arial" w:cs="Arial"/>
                <w:color w:val="70AD47" w:themeColor="accent6"/>
                <w:sz w:val="20"/>
                <w:szCs w:val="20"/>
              </w:rPr>
              <w:t xml:space="preserve"> File, </w:t>
            </w:r>
            <w:proofErr w:type="spellStart"/>
            <w:r w:rsidRPr="000955F8">
              <w:rPr>
                <w:rFonts w:ascii="Arial" w:hAnsi="Arial" w:cs="Arial"/>
                <w:color w:val="70AD47" w:themeColor="accent6"/>
                <w:sz w:val="20"/>
                <w:szCs w:val="20"/>
              </w:rPr>
              <w:t>Harlow</w:t>
            </w:r>
            <w:proofErr w:type="spellEnd"/>
            <w:r w:rsidRPr="000955F8">
              <w:rPr>
                <w:rFonts w:ascii="Arial" w:hAnsi="Arial" w:cs="Arial"/>
                <w:color w:val="70AD47" w:themeColor="accent6"/>
                <w:sz w:val="20"/>
                <w:szCs w:val="20"/>
              </w:rPr>
              <w:t xml:space="preserve">, </w:t>
            </w:r>
            <w:proofErr w:type="spellStart"/>
            <w:r w:rsidRPr="000955F8">
              <w:rPr>
                <w:rFonts w:ascii="Arial" w:hAnsi="Arial" w:cs="Arial"/>
                <w:color w:val="70AD47" w:themeColor="accent6"/>
                <w:sz w:val="20"/>
                <w:szCs w:val="20"/>
              </w:rPr>
              <w:t>Pearson</w:t>
            </w:r>
            <w:proofErr w:type="spellEnd"/>
            <w:r w:rsidRPr="000955F8">
              <w:rPr>
                <w:rFonts w:ascii="Arial" w:hAnsi="Arial" w:cs="Arial"/>
                <w:color w:val="70AD47" w:themeColor="accent6"/>
                <w:sz w:val="20"/>
                <w:szCs w:val="20"/>
              </w:rPr>
              <w:t>, 2010</w:t>
            </w:r>
          </w:p>
        </w:tc>
      </w:tr>
      <w:tr w:rsidR="006D4D72" w:rsidRPr="006D4D72" w:rsidTr="006232E5">
        <w:trPr>
          <w:jc w:val="center"/>
        </w:trPr>
        <w:tc>
          <w:tcPr>
            <w:tcW w:w="1360"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567"/>
              </w:tabs>
              <w:spacing w:after="0" w:line="240" w:lineRule="auto"/>
              <w:rPr>
                <w:rFonts w:ascii="Arial" w:eastAsia="Times New Roman" w:hAnsi="Arial" w:cs="Arial"/>
                <w:sz w:val="20"/>
                <w:szCs w:val="20"/>
              </w:rPr>
            </w:pPr>
            <w:r w:rsidRPr="006D4D72">
              <w:rPr>
                <w:rFonts w:ascii="Arial" w:eastAsia="Times New Roman" w:hAnsi="Arial" w:cs="Arial"/>
                <w:sz w:val="20"/>
                <w:szCs w:val="20"/>
              </w:rPr>
              <w:t>Načini praćenja kvalitete koji osiguravaju stjecanje utvrđenih ishoda učenja</w:t>
            </w:r>
          </w:p>
        </w:tc>
        <w:tc>
          <w:tcPr>
            <w:tcW w:w="8138"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232E5" w:rsidRPr="006D4D72" w:rsidRDefault="006232E5" w:rsidP="00957501">
            <w:pPr>
              <w:numPr>
                <w:ilvl w:val="0"/>
                <w:numId w:val="1"/>
              </w:numPr>
              <w:tabs>
                <w:tab w:val="clear" w:pos="720"/>
                <w:tab w:val="num" w:pos="411"/>
              </w:tabs>
              <w:spacing w:after="0" w:line="240" w:lineRule="auto"/>
              <w:ind w:left="411" w:hanging="283"/>
              <w:jc w:val="both"/>
              <w:rPr>
                <w:rFonts w:ascii="Arial" w:eastAsia="Times New Roman" w:hAnsi="Arial" w:cs="Arial"/>
                <w:bCs/>
                <w:sz w:val="20"/>
                <w:szCs w:val="20"/>
              </w:rPr>
            </w:pPr>
            <w:r w:rsidRPr="006D4D72">
              <w:rPr>
                <w:rFonts w:ascii="Arial" w:eastAsia="Times New Roman" w:hAnsi="Arial" w:cs="Arial"/>
                <w:bCs/>
                <w:sz w:val="20"/>
                <w:szCs w:val="20"/>
              </w:rPr>
              <w:t>Praćenje pohađanja nastave i uspješnosti izvršenja ostalih obveza studenata (nastavnik)</w:t>
            </w:r>
          </w:p>
          <w:p w:rsidR="006232E5" w:rsidRPr="006D4D72" w:rsidRDefault="006232E5" w:rsidP="00957501">
            <w:pPr>
              <w:numPr>
                <w:ilvl w:val="0"/>
                <w:numId w:val="1"/>
              </w:numPr>
              <w:tabs>
                <w:tab w:val="clear" w:pos="720"/>
                <w:tab w:val="num" w:pos="411"/>
              </w:tabs>
              <w:spacing w:after="0" w:line="240" w:lineRule="auto"/>
              <w:ind w:left="411" w:hanging="283"/>
              <w:jc w:val="both"/>
              <w:rPr>
                <w:rFonts w:ascii="Arial" w:eastAsia="Times New Roman" w:hAnsi="Arial" w:cs="Arial"/>
                <w:bCs/>
                <w:sz w:val="20"/>
                <w:szCs w:val="20"/>
              </w:rPr>
            </w:pPr>
            <w:r w:rsidRPr="006D4D72">
              <w:rPr>
                <w:rFonts w:ascii="Arial" w:eastAsia="Times New Roman" w:hAnsi="Arial" w:cs="Arial"/>
                <w:bCs/>
                <w:sz w:val="20"/>
                <w:szCs w:val="20"/>
              </w:rPr>
              <w:t>Nadzor izvođenja nastave (Prodekan za nastavu</w:t>
            </w:r>
            <w:r w:rsidR="0036106D">
              <w:rPr>
                <w:rFonts w:ascii="Arial" w:eastAsia="Times New Roman" w:hAnsi="Arial" w:cs="Arial"/>
                <w:bCs/>
                <w:sz w:val="20"/>
                <w:szCs w:val="20"/>
              </w:rPr>
              <w:t xml:space="preserve"> i studentska pitanja</w:t>
            </w:r>
            <w:r w:rsidRPr="006D4D72">
              <w:rPr>
                <w:rFonts w:ascii="Arial" w:eastAsia="Times New Roman" w:hAnsi="Arial" w:cs="Arial"/>
                <w:bCs/>
                <w:sz w:val="20"/>
                <w:szCs w:val="20"/>
              </w:rPr>
              <w:t>)</w:t>
            </w:r>
          </w:p>
          <w:p w:rsidR="006232E5" w:rsidRPr="006D4D72" w:rsidRDefault="006232E5" w:rsidP="00957501">
            <w:pPr>
              <w:numPr>
                <w:ilvl w:val="0"/>
                <w:numId w:val="1"/>
              </w:numPr>
              <w:tabs>
                <w:tab w:val="clear" w:pos="720"/>
                <w:tab w:val="num" w:pos="411"/>
              </w:tabs>
              <w:spacing w:after="0" w:line="240" w:lineRule="auto"/>
              <w:ind w:left="411" w:hanging="283"/>
              <w:jc w:val="both"/>
              <w:rPr>
                <w:rFonts w:ascii="Arial" w:eastAsia="Times New Roman" w:hAnsi="Arial" w:cs="Arial"/>
                <w:bCs/>
                <w:sz w:val="20"/>
                <w:szCs w:val="20"/>
              </w:rPr>
            </w:pPr>
            <w:r w:rsidRPr="006D4D72">
              <w:rPr>
                <w:rFonts w:ascii="Arial" w:eastAsia="Times New Roman" w:hAnsi="Arial" w:cs="Arial"/>
                <w:bCs/>
                <w:sz w:val="20"/>
                <w:szCs w:val="20"/>
              </w:rPr>
              <w:t>Analiza uspješnosti studiranja po svim predmetima studija (Prodekan za nastavu</w:t>
            </w:r>
            <w:r w:rsidR="0036106D">
              <w:rPr>
                <w:rFonts w:ascii="Arial" w:eastAsia="Times New Roman" w:hAnsi="Arial" w:cs="Arial"/>
                <w:bCs/>
                <w:sz w:val="20"/>
                <w:szCs w:val="20"/>
              </w:rPr>
              <w:t xml:space="preserve"> i studentska pitanja</w:t>
            </w:r>
            <w:r w:rsidRPr="006D4D72">
              <w:rPr>
                <w:rFonts w:ascii="Arial" w:eastAsia="Times New Roman" w:hAnsi="Arial" w:cs="Arial"/>
                <w:bCs/>
                <w:sz w:val="20"/>
                <w:szCs w:val="20"/>
              </w:rPr>
              <w:t>)</w:t>
            </w:r>
          </w:p>
          <w:p w:rsidR="006232E5" w:rsidRPr="006D4D72" w:rsidRDefault="006232E5" w:rsidP="00957501">
            <w:pPr>
              <w:numPr>
                <w:ilvl w:val="0"/>
                <w:numId w:val="1"/>
              </w:numPr>
              <w:tabs>
                <w:tab w:val="clear" w:pos="720"/>
                <w:tab w:val="num" w:pos="411"/>
              </w:tabs>
              <w:spacing w:after="0" w:line="240" w:lineRule="auto"/>
              <w:ind w:left="411" w:hanging="283"/>
              <w:jc w:val="both"/>
              <w:rPr>
                <w:rFonts w:ascii="Arial" w:eastAsia="Times New Roman" w:hAnsi="Arial" w:cs="Arial"/>
                <w:bCs/>
                <w:iCs/>
                <w:sz w:val="20"/>
                <w:szCs w:val="20"/>
              </w:rPr>
            </w:pPr>
            <w:r w:rsidRPr="006D4D72">
              <w:rPr>
                <w:rFonts w:ascii="Arial" w:eastAsia="Times New Roman" w:hAnsi="Arial" w:cs="Arial"/>
                <w:bCs/>
                <w:sz w:val="20"/>
                <w:szCs w:val="20"/>
              </w:rPr>
              <w:t>Studentska anketa o kvaliteti nastavnika i nastave za svaki predmet studija (UNIST, Centar za unaprjeđenje kvalitete)</w:t>
            </w:r>
          </w:p>
          <w:p w:rsidR="006232E5" w:rsidRPr="006D4D72" w:rsidRDefault="006232E5" w:rsidP="00957501">
            <w:pPr>
              <w:numPr>
                <w:ilvl w:val="0"/>
                <w:numId w:val="1"/>
              </w:numPr>
              <w:tabs>
                <w:tab w:val="clear" w:pos="720"/>
                <w:tab w:val="num" w:pos="411"/>
              </w:tabs>
              <w:spacing w:after="0" w:line="240" w:lineRule="auto"/>
              <w:ind w:left="411" w:hanging="283"/>
              <w:jc w:val="both"/>
              <w:rPr>
                <w:rFonts w:ascii="Arial" w:eastAsia="Times New Roman" w:hAnsi="Arial" w:cs="Arial"/>
                <w:bCs/>
                <w:iCs/>
                <w:sz w:val="20"/>
                <w:szCs w:val="20"/>
              </w:rPr>
            </w:pPr>
            <w:r w:rsidRPr="006D4D72">
              <w:rPr>
                <w:rFonts w:ascii="Arial" w:eastAsia="Times New Roman" w:hAnsi="Arial" w:cs="Arial"/>
                <w:bCs/>
                <w:sz w:val="20"/>
                <w:szCs w:val="20"/>
              </w:rPr>
              <w:t>Ispitom koji provodi predmetni nastavnik provjeravaju se svi ishodi učenja predmeta. Periodično se vrši provjera sadržaja ispita, temeljem koje se utvrđuje primjerenost načina provjeravanja ishoda učenja (</w:t>
            </w:r>
            <w:r w:rsidR="009C6E12" w:rsidRPr="00BE6FAB">
              <w:rPr>
                <w:rFonts w:ascii="Arial" w:hAnsi="Arial" w:cs="Arial"/>
                <w:bCs/>
                <w:color w:val="000000" w:themeColor="text1"/>
                <w:sz w:val="20"/>
                <w:szCs w:val="20"/>
              </w:rPr>
              <w:t>prodekan za nastavu</w:t>
            </w:r>
            <w:r w:rsidR="009C6E12">
              <w:rPr>
                <w:rFonts w:ascii="Arial" w:hAnsi="Arial" w:cs="Arial"/>
                <w:bCs/>
                <w:color w:val="000000" w:themeColor="text1"/>
                <w:sz w:val="20"/>
                <w:szCs w:val="20"/>
              </w:rPr>
              <w:t xml:space="preserve"> i studentska pitanja</w:t>
            </w:r>
            <w:bookmarkStart w:id="0" w:name="_GoBack"/>
            <w:bookmarkEnd w:id="0"/>
            <w:r w:rsidRPr="006D4D72">
              <w:rPr>
                <w:rFonts w:ascii="Arial" w:eastAsia="Times New Roman" w:hAnsi="Arial" w:cs="Arial"/>
                <w:bCs/>
                <w:sz w:val="20"/>
                <w:szCs w:val="20"/>
              </w:rPr>
              <w:t>)</w:t>
            </w:r>
          </w:p>
        </w:tc>
      </w:tr>
      <w:tr w:rsidR="006D4D72" w:rsidRPr="006D4D72" w:rsidTr="000955F8">
        <w:trPr>
          <w:jc w:val="center"/>
        </w:trPr>
        <w:tc>
          <w:tcPr>
            <w:tcW w:w="1360"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232E5" w:rsidRPr="006D4D72" w:rsidRDefault="006232E5" w:rsidP="006232E5">
            <w:pPr>
              <w:tabs>
                <w:tab w:val="left" w:pos="567"/>
              </w:tabs>
              <w:spacing w:after="0" w:line="240" w:lineRule="auto"/>
              <w:rPr>
                <w:rFonts w:ascii="Arial" w:eastAsia="Times New Roman" w:hAnsi="Arial" w:cs="Arial"/>
                <w:sz w:val="20"/>
                <w:szCs w:val="20"/>
              </w:rPr>
            </w:pPr>
            <w:r w:rsidRPr="006D4D72">
              <w:rPr>
                <w:rFonts w:ascii="Arial" w:eastAsia="Times New Roman" w:hAnsi="Arial" w:cs="Arial"/>
                <w:sz w:val="20"/>
                <w:szCs w:val="20"/>
              </w:rPr>
              <w:t>Ostalo (prema mišljenju predlagatelja)</w:t>
            </w:r>
          </w:p>
        </w:tc>
        <w:tc>
          <w:tcPr>
            <w:tcW w:w="8138"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232E5" w:rsidRPr="006D4D72" w:rsidRDefault="006232E5" w:rsidP="00957501">
            <w:pPr>
              <w:numPr>
                <w:ilvl w:val="0"/>
                <w:numId w:val="1"/>
              </w:numPr>
              <w:tabs>
                <w:tab w:val="clear" w:pos="720"/>
                <w:tab w:val="num" w:pos="411"/>
              </w:tabs>
              <w:spacing w:after="0" w:line="240" w:lineRule="auto"/>
              <w:ind w:left="411" w:hanging="357"/>
              <w:jc w:val="both"/>
              <w:rPr>
                <w:rFonts w:ascii="Arial" w:eastAsia="Times New Roman" w:hAnsi="Arial" w:cs="Arial"/>
                <w:bCs/>
                <w:sz w:val="20"/>
                <w:szCs w:val="20"/>
              </w:rPr>
            </w:pPr>
            <w:r w:rsidRPr="006D4D72">
              <w:rPr>
                <w:rFonts w:ascii="Arial" w:eastAsia="Times New Roman" w:hAnsi="Arial" w:cs="Arial"/>
                <w:bCs/>
                <w:sz w:val="20"/>
                <w:szCs w:val="20"/>
              </w:rPr>
              <w:t>Nastava se izvodi na engleskom jeziku.</w:t>
            </w:r>
          </w:p>
        </w:tc>
      </w:tr>
    </w:tbl>
    <w:p w:rsidR="00B80624" w:rsidRPr="009744EC" w:rsidRDefault="00B80624">
      <w:pPr>
        <w:rPr>
          <w:rFonts w:ascii="Arial" w:hAnsi="Arial" w:cs="Arial"/>
          <w:sz w:val="20"/>
          <w:szCs w:val="20"/>
        </w:rPr>
      </w:pPr>
    </w:p>
    <w:sectPr w:rsidR="00B80624" w:rsidRPr="009744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093B483A"/>
    <w:multiLevelType w:val="hybridMultilevel"/>
    <w:tmpl w:val="170CAF76"/>
    <w:lvl w:ilvl="0" w:tplc="0409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BB96E3A"/>
    <w:multiLevelType w:val="hybridMultilevel"/>
    <w:tmpl w:val="FD846C6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119F2E75"/>
    <w:multiLevelType w:val="hybridMultilevel"/>
    <w:tmpl w:val="D62E4D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D0A3524"/>
    <w:multiLevelType w:val="hybridMultilevel"/>
    <w:tmpl w:val="B2141D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1D1A3338"/>
    <w:multiLevelType w:val="hybridMultilevel"/>
    <w:tmpl w:val="6876E240"/>
    <w:lvl w:ilvl="0" w:tplc="3C2CDDD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269C5680"/>
    <w:multiLevelType w:val="hybridMultilevel"/>
    <w:tmpl w:val="738A148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273D051F"/>
    <w:multiLevelType w:val="hybridMultilevel"/>
    <w:tmpl w:val="5BFE9D88"/>
    <w:lvl w:ilvl="0" w:tplc="FFEEFA5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33E754E3"/>
    <w:multiLevelType w:val="hybridMultilevel"/>
    <w:tmpl w:val="A308D26C"/>
    <w:lvl w:ilvl="0" w:tplc="FFEEFA5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364E10C3"/>
    <w:multiLevelType w:val="hybridMultilevel"/>
    <w:tmpl w:val="79400C8E"/>
    <w:lvl w:ilvl="0" w:tplc="041A000F">
      <w:start w:val="1"/>
      <w:numFmt w:val="decimal"/>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3ADA6C76"/>
    <w:multiLevelType w:val="hybridMultilevel"/>
    <w:tmpl w:val="7BC6D97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504B081C"/>
    <w:multiLevelType w:val="hybridMultilevel"/>
    <w:tmpl w:val="95D6A2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3610659"/>
    <w:multiLevelType w:val="hybridMultilevel"/>
    <w:tmpl w:val="5ABE93C6"/>
    <w:lvl w:ilvl="0" w:tplc="041A000F">
      <w:start w:val="1"/>
      <w:numFmt w:val="decimal"/>
      <w:lvlText w:val="%1."/>
      <w:lvlJc w:val="left"/>
      <w:pPr>
        <w:ind w:left="720" w:hanging="360"/>
      </w:pPr>
      <w:rPr>
        <w:sz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15:restartNumberingAfterBreak="0">
    <w:nsid w:val="56FE1C80"/>
    <w:multiLevelType w:val="hybridMultilevel"/>
    <w:tmpl w:val="290C00C2"/>
    <w:lvl w:ilvl="0" w:tplc="FBC4376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7" w15:restartNumberingAfterBreak="0">
    <w:nsid w:val="6BE16B5C"/>
    <w:multiLevelType w:val="hybridMultilevel"/>
    <w:tmpl w:val="10B662DA"/>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8" w15:restartNumberingAfterBreak="0">
    <w:nsid w:val="6CC75968"/>
    <w:multiLevelType w:val="hybridMultilevel"/>
    <w:tmpl w:val="8A846BD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15:restartNumberingAfterBreak="0">
    <w:nsid w:val="78D72CED"/>
    <w:multiLevelType w:val="hybridMultilevel"/>
    <w:tmpl w:val="9842B7D2"/>
    <w:lvl w:ilvl="0" w:tplc="0302D230">
      <w:start w:val="1"/>
      <w:numFmt w:val="decimal"/>
      <w:lvlText w:val="%1."/>
      <w:lvlJc w:val="left"/>
      <w:pPr>
        <w:ind w:left="720" w:hanging="360"/>
      </w:pPr>
      <w:rPr>
        <w:sz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15:restartNumberingAfterBreak="0">
    <w:nsid w:val="7B3315ED"/>
    <w:multiLevelType w:val="hybridMultilevel"/>
    <w:tmpl w:val="A552B6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7D1A141E"/>
    <w:multiLevelType w:val="hybridMultilevel"/>
    <w:tmpl w:val="6E6A748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13"/>
  </w:num>
  <w:num w:numId="21">
    <w:abstractNumId w:val="3"/>
  </w:num>
  <w:num w:numId="22">
    <w:abstractNumId w:val="4"/>
  </w:num>
  <w:num w:numId="23">
    <w:abstractNumId w:val="17"/>
  </w:num>
  <w:num w:numId="24">
    <w:abstractNumId w:val="11"/>
  </w:num>
  <w:num w:numId="25">
    <w:abstractNumId w:val="5"/>
  </w:num>
  <w:num w:numId="26">
    <w:abstractNumId w:val="1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WzMDU3MjcysbQwMDRS0lEKTi0uzszPAykwrAUA9jk+liwAAAA="/>
  </w:docVars>
  <w:rsids>
    <w:rsidRoot w:val="00EE5C44"/>
    <w:rsid w:val="000955F8"/>
    <w:rsid w:val="00160E9F"/>
    <w:rsid w:val="00267624"/>
    <w:rsid w:val="002B047B"/>
    <w:rsid w:val="0036106D"/>
    <w:rsid w:val="004960B6"/>
    <w:rsid w:val="00564461"/>
    <w:rsid w:val="005D1801"/>
    <w:rsid w:val="006232E5"/>
    <w:rsid w:val="00634498"/>
    <w:rsid w:val="006D4D72"/>
    <w:rsid w:val="006E5590"/>
    <w:rsid w:val="00957501"/>
    <w:rsid w:val="009744EC"/>
    <w:rsid w:val="009A3A7F"/>
    <w:rsid w:val="009C6E12"/>
    <w:rsid w:val="009F7BD4"/>
    <w:rsid w:val="00A22819"/>
    <w:rsid w:val="00B1177B"/>
    <w:rsid w:val="00B80624"/>
    <w:rsid w:val="00BC72B9"/>
    <w:rsid w:val="00C103AA"/>
    <w:rsid w:val="00EE5C44"/>
    <w:rsid w:val="00EF49EB"/>
    <w:rsid w:val="00F6662A"/>
    <w:rsid w:val="00FF75C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7B9E08-F4B6-489A-8CDF-25BF5DFA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FF75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88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1107</Words>
  <Characters>6313</Characters>
  <Application>Microsoft Office Word</Application>
  <DocSecurity>0</DocSecurity>
  <Lines>52</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Pašalić</dc:creator>
  <cp:keywords/>
  <dc:description/>
  <cp:lastModifiedBy>Katarina Sumić Milković</cp:lastModifiedBy>
  <cp:revision>12</cp:revision>
  <dcterms:created xsi:type="dcterms:W3CDTF">2024-07-17T10:17:00Z</dcterms:created>
  <dcterms:modified xsi:type="dcterms:W3CDTF">2024-10-31T11:56:00Z</dcterms:modified>
</cp:coreProperties>
</file>